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CD" w:rsidRPr="001877CD" w:rsidRDefault="001877CD" w:rsidP="001877CD">
      <w:pPr>
        <w:keepNext/>
        <w:widowControl/>
        <w:autoSpaceDE/>
        <w:autoSpaceDN/>
        <w:jc w:val="center"/>
        <w:outlineLvl w:val="1"/>
        <w:rPr>
          <w:rFonts w:eastAsia="Times New Roman"/>
          <w:bCs/>
          <w:iCs/>
          <w:sz w:val="32"/>
          <w:szCs w:val="32"/>
          <w:lang w:eastAsia="ru-RU"/>
        </w:rPr>
      </w:pPr>
      <w:r w:rsidRPr="001877CD">
        <w:rPr>
          <w:rFonts w:eastAsia="Times New Roman"/>
          <w:bCs/>
          <w:iCs/>
          <w:sz w:val="32"/>
          <w:szCs w:val="32"/>
          <w:lang w:eastAsia="ru-RU"/>
        </w:rPr>
        <w:t>РОССИЙСКАЯ ФЕДЕРАЦИЯ</w:t>
      </w:r>
    </w:p>
    <w:p w:rsidR="001877CD" w:rsidRPr="001877CD" w:rsidRDefault="001877CD" w:rsidP="001877CD">
      <w:pPr>
        <w:keepNext/>
        <w:widowControl/>
        <w:autoSpaceDE/>
        <w:autoSpaceDN/>
        <w:jc w:val="center"/>
        <w:outlineLvl w:val="1"/>
        <w:rPr>
          <w:rFonts w:eastAsia="Times New Roman"/>
          <w:bCs/>
          <w:iCs/>
          <w:sz w:val="32"/>
          <w:szCs w:val="32"/>
          <w:lang w:eastAsia="ru-RU"/>
        </w:rPr>
      </w:pPr>
      <w:r w:rsidRPr="001877CD">
        <w:rPr>
          <w:rFonts w:eastAsia="Times New Roman"/>
          <w:bCs/>
          <w:iCs/>
          <w:sz w:val="32"/>
          <w:szCs w:val="32"/>
          <w:lang w:eastAsia="ru-RU"/>
        </w:rPr>
        <w:t>РОСТОВСКАЯ ОБЛАСТЬ</w:t>
      </w:r>
    </w:p>
    <w:p w:rsidR="001877CD" w:rsidRPr="001877CD" w:rsidRDefault="001877CD" w:rsidP="001877CD">
      <w:pPr>
        <w:widowControl/>
        <w:autoSpaceDE/>
        <w:autoSpaceDN/>
        <w:jc w:val="center"/>
        <w:rPr>
          <w:rFonts w:eastAsia="Times New Roman"/>
          <w:sz w:val="32"/>
          <w:szCs w:val="32"/>
          <w:lang w:eastAsia="ru-RU"/>
        </w:rPr>
      </w:pPr>
      <w:r w:rsidRPr="001877CD">
        <w:rPr>
          <w:rFonts w:eastAsia="Times New Roman"/>
          <w:sz w:val="32"/>
          <w:szCs w:val="32"/>
          <w:lang w:eastAsia="ru-RU"/>
        </w:rPr>
        <w:t>ОРЛОВСКИЙ РАЙОН</w:t>
      </w:r>
    </w:p>
    <w:p w:rsidR="001877CD" w:rsidRPr="001877CD" w:rsidRDefault="001877CD" w:rsidP="001877CD">
      <w:pPr>
        <w:widowControl/>
        <w:autoSpaceDE/>
        <w:autoSpaceDN/>
        <w:jc w:val="center"/>
        <w:rPr>
          <w:rFonts w:eastAsia="Times New Roman"/>
          <w:sz w:val="32"/>
          <w:szCs w:val="32"/>
          <w:lang w:eastAsia="ru-RU"/>
        </w:rPr>
      </w:pPr>
      <w:r w:rsidRPr="001877CD">
        <w:rPr>
          <w:rFonts w:eastAsia="Times New Roman"/>
          <w:sz w:val="32"/>
          <w:szCs w:val="32"/>
          <w:lang w:eastAsia="ru-RU"/>
        </w:rPr>
        <w:t>МУНИЦИПАЛЬНОЕ ОБРАЗОВАНИЕ</w:t>
      </w:r>
    </w:p>
    <w:p w:rsidR="001877CD" w:rsidRPr="001877CD" w:rsidRDefault="001877CD" w:rsidP="001877CD">
      <w:pPr>
        <w:widowControl/>
        <w:autoSpaceDE/>
        <w:autoSpaceDN/>
        <w:jc w:val="center"/>
        <w:rPr>
          <w:rFonts w:eastAsia="Times New Roman"/>
          <w:sz w:val="32"/>
          <w:szCs w:val="32"/>
          <w:lang w:eastAsia="ru-RU"/>
        </w:rPr>
      </w:pPr>
      <w:r w:rsidRPr="001877CD">
        <w:rPr>
          <w:rFonts w:eastAsia="Times New Roman"/>
          <w:sz w:val="32"/>
          <w:szCs w:val="32"/>
          <w:lang w:eastAsia="ru-RU"/>
        </w:rPr>
        <w:t>«КАМЫШЕВСКОЕ СЕЛЬСКОЕ ПОСЕЛЕНИЕ»</w:t>
      </w:r>
    </w:p>
    <w:p w:rsidR="001877CD" w:rsidRPr="001877CD" w:rsidRDefault="001877CD" w:rsidP="001877CD">
      <w:pPr>
        <w:keepNext/>
        <w:widowControl/>
        <w:autoSpaceDE/>
        <w:autoSpaceDN/>
        <w:spacing w:before="240" w:after="60"/>
        <w:jc w:val="center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877CD">
        <w:rPr>
          <w:rFonts w:eastAsia="Times New Roman"/>
          <w:bCs/>
          <w:iCs/>
          <w:sz w:val="28"/>
          <w:szCs w:val="28"/>
          <w:lang w:eastAsia="ru-RU"/>
        </w:rPr>
        <w:t>АДМИНИСТРАЦИЯ КАМЫШЕВСКОГО СЕЛЬСКОГО ПОСЕЛЕНИЯ</w:t>
      </w:r>
    </w:p>
    <w:p w:rsidR="001877CD" w:rsidRPr="001877CD" w:rsidRDefault="001877CD" w:rsidP="001877CD">
      <w:pPr>
        <w:adjustRightInd w:val="0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877CD" w:rsidRPr="001877CD" w:rsidRDefault="001877CD" w:rsidP="001877CD">
      <w:pPr>
        <w:adjustRightInd w:val="0"/>
        <w:jc w:val="center"/>
        <w:rPr>
          <w:rFonts w:eastAsia="Times New Roman"/>
          <w:bCs/>
          <w:sz w:val="32"/>
          <w:szCs w:val="32"/>
          <w:lang w:eastAsia="ru-RU"/>
        </w:rPr>
      </w:pPr>
      <w:r w:rsidRPr="001877CD">
        <w:rPr>
          <w:rFonts w:eastAsia="Times New Roman"/>
          <w:bCs/>
          <w:sz w:val="32"/>
          <w:szCs w:val="32"/>
          <w:lang w:eastAsia="ru-RU"/>
        </w:rPr>
        <w:t>ПОСТАНОВЛЕНИЕ</w:t>
      </w:r>
    </w:p>
    <w:p w:rsidR="001877CD" w:rsidRPr="001877CD" w:rsidRDefault="001877CD" w:rsidP="001877CD">
      <w:pPr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77CD" w:rsidRPr="001877CD" w:rsidRDefault="001877CD" w:rsidP="001877CD">
      <w:pPr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1877CD">
        <w:rPr>
          <w:rFonts w:eastAsia="Times New Roman"/>
          <w:bCs/>
          <w:sz w:val="28"/>
          <w:szCs w:val="28"/>
          <w:lang w:eastAsia="ru-RU"/>
        </w:rPr>
        <w:t xml:space="preserve">  2</w:t>
      </w:r>
      <w:r>
        <w:rPr>
          <w:rFonts w:eastAsia="Times New Roman"/>
          <w:bCs/>
          <w:sz w:val="28"/>
          <w:szCs w:val="28"/>
          <w:lang w:eastAsia="ru-RU"/>
        </w:rPr>
        <w:t>9</w:t>
      </w:r>
      <w:r w:rsidRPr="001877CD">
        <w:rPr>
          <w:rFonts w:eastAsia="Times New Roman"/>
          <w:bCs/>
          <w:sz w:val="28"/>
          <w:szCs w:val="28"/>
          <w:lang w:eastAsia="ru-RU"/>
        </w:rPr>
        <w:t>.06. 2022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877CD">
        <w:rPr>
          <w:rFonts w:eastAsia="Times New Roman"/>
          <w:bCs/>
          <w:sz w:val="28"/>
          <w:szCs w:val="28"/>
          <w:lang w:eastAsia="ru-RU"/>
        </w:rPr>
        <w:t>г                                           № 8</w:t>
      </w:r>
      <w:r>
        <w:rPr>
          <w:rFonts w:eastAsia="Times New Roman"/>
          <w:bCs/>
          <w:sz w:val="28"/>
          <w:szCs w:val="28"/>
          <w:lang w:eastAsia="ru-RU"/>
        </w:rPr>
        <w:t>9</w:t>
      </w:r>
      <w:r w:rsidRPr="001877CD">
        <w:rPr>
          <w:rFonts w:eastAsia="Times New Roman"/>
          <w:bCs/>
          <w:sz w:val="28"/>
          <w:szCs w:val="28"/>
          <w:lang w:eastAsia="ru-RU"/>
        </w:rPr>
        <w:t xml:space="preserve">                               х. Камышевка</w:t>
      </w:r>
    </w:p>
    <w:p w:rsidR="00844CF3" w:rsidRPr="001877CD" w:rsidRDefault="001877CD" w:rsidP="001877CD">
      <w:pPr>
        <w:adjustRightInd w:val="0"/>
        <w:rPr>
          <w:rFonts w:eastAsia="Times New Roman"/>
          <w:bCs/>
          <w:sz w:val="20"/>
          <w:szCs w:val="20"/>
          <w:lang w:eastAsia="ru-RU"/>
        </w:rPr>
      </w:pPr>
      <w:r w:rsidRPr="001877CD">
        <w:rPr>
          <w:rFonts w:eastAsia="Times New Roman"/>
          <w:bCs/>
          <w:sz w:val="20"/>
          <w:szCs w:val="20"/>
          <w:lang w:eastAsia="ru-RU"/>
        </w:rPr>
        <w:t xml:space="preserve">                </w:t>
      </w:r>
    </w:p>
    <w:p w:rsidR="00F234BB" w:rsidRDefault="006B1DBB" w:rsidP="00F234B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F234BB">
        <w:rPr>
          <w:bCs/>
          <w:sz w:val="28"/>
          <w:szCs w:val="28"/>
        </w:rPr>
        <w:t xml:space="preserve">О </w:t>
      </w:r>
      <w:r w:rsidR="00F234BB">
        <w:rPr>
          <w:bCs/>
          <w:sz w:val="28"/>
          <w:szCs w:val="28"/>
        </w:rPr>
        <w:t xml:space="preserve"> </w:t>
      </w:r>
      <w:r w:rsidRPr="00F234BB">
        <w:rPr>
          <w:bCs/>
          <w:sz w:val="28"/>
          <w:szCs w:val="28"/>
        </w:rPr>
        <w:t xml:space="preserve">мерах </w:t>
      </w:r>
      <w:r w:rsidR="00F234BB">
        <w:rPr>
          <w:bCs/>
          <w:sz w:val="28"/>
          <w:szCs w:val="28"/>
        </w:rPr>
        <w:t xml:space="preserve"> </w:t>
      </w:r>
      <w:r w:rsidRPr="00F234BB">
        <w:rPr>
          <w:bCs/>
          <w:sz w:val="28"/>
          <w:szCs w:val="28"/>
        </w:rPr>
        <w:t xml:space="preserve">по  выявлению </w:t>
      </w:r>
      <w:r w:rsidR="00F234BB">
        <w:rPr>
          <w:bCs/>
          <w:sz w:val="28"/>
          <w:szCs w:val="28"/>
        </w:rPr>
        <w:t xml:space="preserve"> </w:t>
      </w:r>
      <w:r w:rsidRPr="00F234BB">
        <w:rPr>
          <w:bCs/>
          <w:sz w:val="28"/>
          <w:szCs w:val="28"/>
        </w:rPr>
        <w:t xml:space="preserve">и </w:t>
      </w:r>
      <w:r w:rsidR="00F234BB">
        <w:rPr>
          <w:bCs/>
          <w:sz w:val="28"/>
          <w:szCs w:val="28"/>
        </w:rPr>
        <w:t xml:space="preserve"> </w:t>
      </w:r>
      <w:r w:rsidRPr="00F234BB">
        <w:rPr>
          <w:bCs/>
          <w:sz w:val="28"/>
          <w:szCs w:val="28"/>
        </w:rPr>
        <w:t xml:space="preserve">уничтожению очагов </w:t>
      </w:r>
    </w:p>
    <w:p w:rsidR="00F234BB" w:rsidRDefault="006B1DBB" w:rsidP="00F234B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F234BB">
        <w:rPr>
          <w:bCs/>
          <w:sz w:val="28"/>
          <w:szCs w:val="28"/>
        </w:rPr>
        <w:t xml:space="preserve">произрастания </w:t>
      </w:r>
      <w:proofErr w:type="gramStart"/>
      <w:r w:rsidRPr="00F234BB">
        <w:rPr>
          <w:bCs/>
          <w:sz w:val="28"/>
          <w:szCs w:val="28"/>
        </w:rPr>
        <w:t>дикорастущих</w:t>
      </w:r>
      <w:proofErr w:type="gramEnd"/>
      <w:r w:rsidRPr="00F234BB">
        <w:rPr>
          <w:bCs/>
          <w:sz w:val="28"/>
          <w:szCs w:val="28"/>
        </w:rPr>
        <w:t xml:space="preserve"> </w:t>
      </w:r>
      <w:r w:rsidR="00F234BB">
        <w:rPr>
          <w:bCs/>
          <w:sz w:val="28"/>
          <w:szCs w:val="28"/>
        </w:rPr>
        <w:t xml:space="preserve"> </w:t>
      </w:r>
      <w:proofErr w:type="spellStart"/>
      <w:r w:rsidRPr="00F234BB">
        <w:rPr>
          <w:bCs/>
          <w:sz w:val="28"/>
          <w:szCs w:val="28"/>
        </w:rPr>
        <w:t>наркосодержащих</w:t>
      </w:r>
      <w:proofErr w:type="spellEnd"/>
    </w:p>
    <w:p w:rsidR="00F234BB" w:rsidRDefault="006B1DBB" w:rsidP="00F234BB">
      <w:pPr>
        <w:pStyle w:val="a4"/>
        <w:spacing w:before="0" w:beforeAutospacing="0" w:after="0" w:afterAutospacing="0"/>
        <w:rPr>
          <w:sz w:val="28"/>
          <w:szCs w:val="28"/>
        </w:rPr>
      </w:pPr>
      <w:r w:rsidRPr="00F234BB">
        <w:rPr>
          <w:bCs/>
          <w:sz w:val="28"/>
          <w:szCs w:val="28"/>
        </w:rPr>
        <w:t xml:space="preserve">растений на территории </w:t>
      </w:r>
      <w:proofErr w:type="spellStart"/>
      <w:r w:rsidR="001877CD" w:rsidRPr="00F234BB">
        <w:rPr>
          <w:sz w:val="28"/>
          <w:szCs w:val="28"/>
        </w:rPr>
        <w:t>Камышевского</w:t>
      </w:r>
      <w:proofErr w:type="spellEnd"/>
      <w:r w:rsidR="001877CD" w:rsidRPr="00F234BB">
        <w:rPr>
          <w:sz w:val="28"/>
          <w:szCs w:val="28"/>
        </w:rPr>
        <w:t xml:space="preserve"> </w:t>
      </w:r>
      <w:proofErr w:type="gramStart"/>
      <w:r w:rsidR="001877CD" w:rsidRPr="00F234BB">
        <w:rPr>
          <w:sz w:val="28"/>
          <w:szCs w:val="28"/>
        </w:rPr>
        <w:t>сельского</w:t>
      </w:r>
      <w:proofErr w:type="gramEnd"/>
    </w:p>
    <w:p w:rsidR="006B1DBB" w:rsidRPr="00F234BB" w:rsidRDefault="001877CD" w:rsidP="00F234BB">
      <w:pPr>
        <w:pStyle w:val="a4"/>
        <w:spacing w:before="0" w:beforeAutospacing="0" w:after="0" w:afterAutospacing="0"/>
        <w:rPr>
          <w:sz w:val="28"/>
          <w:szCs w:val="28"/>
        </w:rPr>
      </w:pPr>
      <w:r w:rsidRPr="00F234BB">
        <w:rPr>
          <w:sz w:val="28"/>
          <w:szCs w:val="28"/>
        </w:rPr>
        <w:t xml:space="preserve"> поселения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6B1DBB" w:rsidRPr="00890B41" w:rsidRDefault="006B1DBB" w:rsidP="00890B41">
      <w:pPr>
        <w:ind w:right="28" w:firstLine="709"/>
        <w:jc w:val="both"/>
        <w:rPr>
          <w:rFonts w:eastAsia="Times New Roman"/>
          <w:sz w:val="28"/>
          <w:szCs w:val="28"/>
          <w:lang w:eastAsia="ru-RU"/>
        </w:rPr>
      </w:pPr>
      <w:r w:rsidRPr="00890B41">
        <w:rPr>
          <w:rFonts w:eastAsia="Times New Roman"/>
          <w:sz w:val="28"/>
          <w:szCs w:val="28"/>
          <w:lang w:eastAsia="ru-RU"/>
        </w:rPr>
        <w:t xml:space="preserve">В целях предотвращения распространения очагов дикорастущих </w:t>
      </w:r>
      <w:proofErr w:type="spellStart"/>
      <w:r w:rsidRPr="00890B41">
        <w:rPr>
          <w:rFonts w:eastAsia="Times New Roman"/>
          <w:sz w:val="28"/>
          <w:szCs w:val="28"/>
          <w:lang w:eastAsia="ru-RU"/>
        </w:rPr>
        <w:t>наркосодержащих</w:t>
      </w:r>
      <w:proofErr w:type="spellEnd"/>
      <w:r w:rsidRPr="00890B41">
        <w:rPr>
          <w:rFonts w:eastAsia="Times New Roman"/>
          <w:sz w:val="28"/>
          <w:szCs w:val="28"/>
          <w:lang w:eastAsia="ru-RU"/>
        </w:rPr>
        <w:t xml:space="preserve"> растений администрация </w:t>
      </w:r>
      <w:proofErr w:type="spellStart"/>
      <w:r w:rsidR="001877CD">
        <w:rPr>
          <w:rFonts w:eastAsia="Times New Roman"/>
          <w:sz w:val="28"/>
          <w:szCs w:val="28"/>
          <w:lang w:eastAsia="ru-RU"/>
        </w:rPr>
        <w:t>Администрация</w:t>
      </w:r>
      <w:proofErr w:type="spellEnd"/>
      <w:r w:rsidR="001877C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877CD">
        <w:rPr>
          <w:rFonts w:eastAsia="Times New Roman"/>
          <w:sz w:val="28"/>
          <w:szCs w:val="28"/>
          <w:lang w:eastAsia="ru-RU"/>
        </w:rPr>
        <w:t>Камышевского</w:t>
      </w:r>
      <w:proofErr w:type="spellEnd"/>
      <w:r w:rsidR="001877CD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1877CD" w:rsidRPr="001877CD">
        <w:rPr>
          <w:rFonts w:eastAsia="Times New Roman"/>
          <w:b/>
          <w:sz w:val="28"/>
          <w:szCs w:val="28"/>
          <w:lang w:eastAsia="ru-RU"/>
        </w:rPr>
        <w:t>п</w:t>
      </w:r>
      <w:proofErr w:type="gramEnd"/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о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с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т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а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н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о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в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л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я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е</w:t>
      </w:r>
      <w:r w:rsidR="00187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877CD" w:rsidRPr="001877CD">
        <w:rPr>
          <w:rFonts w:eastAsia="Times New Roman"/>
          <w:b/>
          <w:sz w:val="28"/>
          <w:szCs w:val="28"/>
          <w:lang w:eastAsia="ru-RU"/>
        </w:rPr>
        <w:t>т: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rPr>
          <w:sz w:val="28"/>
          <w:szCs w:val="28"/>
        </w:rPr>
      </w:pPr>
      <w:r w:rsidRPr="00890B41">
        <w:rPr>
          <w:sz w:val="28"/>
          <w:szCs w:val="28"/>
        </w:rPr>
        <w:t> 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1.Утвердить состав </w:t>
      </w:r>
      <w:r w:rsidR="006313B0">
        <w:rPr>
          <w:sz w:val="28"/>
          <w:szCs w:val="28"/>
        </w:rPr>
        <w:t>рабочей группы</w:t>
      </w:r>
      <w:r w:rsidRPr="00890B41">
        <w:rPr>
          <w:sz w:val="28"/>
          <w:szCs w:val="28"/>
        </w:rPr>
        <w:t xml:space="preserve"> 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1.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 w:rsidR="006313B0">
        <w:rPr>
          <w:sz w:val="28"/>
          <w:szCs w:val="28"/>
        </w:rPr>
        <w:t>рабочей групп</w:t>
      </w:r>
      <w:r w:rsidR="00CD36FC">
        <w:rPr>
          <w:sz w:val="28"/>
          <w:szCs w:val="28"/>
        </w:rPr>
        <w:t>е</w:t>
      </w:r>
      <w:r w:rsidR="006313B0" w:rsidRPr="00890B41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 xml:space="preserve">по выявлению и уничтожению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согласно приложению № 2.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 на территории </w:t>
      </w:r>
      <w:proofErr w:type="spellStart"/>
      <w:r w:rsidR="001877CD" w:rsidRPr="00D4512B">
        <w:rPr>
          <w:sz w:val="28"/>
          <w:szCs w:val="28"/>
        </w:rPr>
        <w:t>Камышевского</w:t>
      </w:r>
      <w:proofErr w:type="spellEnd"/>
      <w:r w:rsidR="001877CD" w:rsidRPr="00D4512B">
        <w:rPr>
          <w:sz w:val="28"/>
          <w:szCs w:val="28"/>
        </w:rPr>
        <w:t xml:space="preserve"> сельского поселения</w:t>
      </w:r>
      <w:r w:rsidR="001877CD">
        <w:rPr>
          <w:i/>
          <w:sz w:val="28"/>
          <w:szCs w:val="28"/>
        </w:rPr>
        <w:t xml:space="preserve"> </w:t>
      </w:r>
      <w:r w:rsidRPr="00890B41">
        <w:rPr>
          <w:i/>
          <w:sz w:val="28"/>
          <w:szCs w:val="28"/>
        </w:rPr>
        <w:t xml:space="preserve"> </w:t>
      </w:r>
      <w:r w:rsidRPr="00890B41">
        <w:rPr>
          <w:sz w:val="28"/>
          <w:szCs w:val="28"/>
        </w:rPr>
        <w:t>согласно приложению №3.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>4. Обратить внимание</w:t>
      </w:r>
      <w:r w:rsidR="00270742">
        <w:rPr>
          <w:sz w:val="28"/>
          <w:szCs w:val="28"/>
        </w:rPr>
        <w:t xml:space="preserve"> жителей населенных пунктов </w:t>
      </w:r>
      <w:proofErr w:type="spellStart"/>
      <w:r w:rsidR="001877CD" w:rsidRPr="00E87BCF">
        <w:rPr>
          <w:sz w:val="28"/>
          <w:szCs w:val="28"/>
        </w:rPr>
        <w:t>Камышенвского</w:t>
      </w:r>
      <w:proofErr w:type="spellEnd"/>
      <w:r w:rsidR="001877CD" w:rsidRPr="00E87BCF">
        <w:rPr>
          <w:sz w:val="28"/>
          <w:szCs w:val="28"/>
        </w:rPr>
        <w:t xml:space="preserve"> сельского поселения</w:t>
      </w:r>
      <w:r w:rsidR="00270742" w:rsidRPr="00E87BCF">
        <w:rPr>
          <w:sz w:val="28"/>
          <w:szCs w:val="28"/>
        </w:rPr>
        <w:t xml:space="preserve">, </w:t>
      </w:r>
      <w:r w:rsidRPr="00E87BCF">
        <w:rPr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1877CD" w:rsidRPr="00E87BCF">
        <w:rPr>
          <w:sz w:val="28"/>
          <w:szCs w:val="28"/>
        </w:rPr>
        <w:t>Камышевского</w:t>
      </w:r>
      <w:proofErr w:type="spellEnd"/>
      <w:r w:rsidR="001877CD" w:rsidRPr="00E87BCF">
        <w:rPr>
          <w:sz w:val="28"/>
          <w:szCs w:val="28"/>
        </w:rPr>
        <w:t xml:space="preserve"> сельского поселения </w:t>
      </w:r>
      <w:r w:rsidR="00270742" w:rsidRPr="00E87BCF"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 xml:space="preserve">на необходимость принятия мер по уничтожению очагов произрастания дикорастущих </w:t>
      </w:r>
      <w:proofErr w:type="spellStart"/>
      <w:r w:rsidRPr="00890B41">
        <w:rPr>
          <w:sz w:val="28"/>
          <w:szCs w:val="28"/>
        </w:rPr>
        <w:t>наркосодержащих</w:t>
      </w:r>
      <w:proofErr w:type="spellEnd"/>
      <w:r w:rsidRPr="00890B41">
        <w:rPr>
          <w:sz w:val="28"/>
          <w:szCs w:val="28"/>
        </w:rPr>
        <w:t xml:space="preserve"> растений, на участках</w:t>
      </w:r>
      <w:r w:rsidR="00270742">
        <w:rPr>
          <w:sz w:val="28"/>
          <w:szCs w:val="28"/>
        </w:rPr>
        <w:t>,</w:t>
      </w:r>
      <w:r w:rsidRPr="00890B41">
        <w:rPr>
          <w:sz w:val="28"/>
          <w:szCs w:val="28"/>
        </w:rPr>
        <w:t xml:space="preserve"> находящихся у них в пользовании.</w:t>
      </w:r>
    </w:p>
    <w:p w:rsidR="006B1DBB" w:rsidRPr="00890B41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5. (при необходимости) Признать утратившим силу постановление администрации (указываются реквизиты ранее изданного правового акта по данному вопросу). </w:t>
      </w:r>
    </w:p>
    <w:p w:rsidR="006B1DBB" w:rsidRPr="001877CD" w:rsidRDefault="006B1DBB" w:rsidP="006B1DBB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6. Опубликовать настоящее постановление в </w:t>
      </w:r>
      <w:r w:rsidR="00890B41" w:rsidRPr="00890B41">
        <w:rPr>
          <w:sz w:val="28"/>
          <w:szCs w:val="28"/>
        </w:rPr>
        <w:t xml:space="preserve">порядке, определенном Уставом </w:t>
      </w:r>
      <w:r w:rsidR="001877CD" w:rsidRPr="001877CD">
        <w:rPr>
          <w:sz w:val="28"/>
          <w:szCs w:val="28"/>
        </w:rPr>
        <w:t>Муниципального образовани</w:t>
      </w:r>
      <w:r w:rsidR="001877CD">
        <w:rPr>
          <w:sz w:val="28"/>
          <w:szCs w:val="28"/>
        </w:rPr>
        <w:t>я</w:t>
      </w:r>
      <w:r w:rsidR="001877CD" w:rsidRPr="001877CD">
        <w:rPr>
          <w:sz w:val="28"/>
          <w:szCs w:val="28"/>
        </w:rPr>
        <w:t xml:space="preserve"> «</w:t>
      </w:r>
      <w:proofErr w:type="spellStart"/>
      <w:r w:rsidR="001877CD" w:rsidRPr="001877CD">
        <w:rPr>
          <w:sz w:val="28"/>
          <w:szCs w:val="28"/>
        </w:rPr>
        <w:t>Камышевское</w:t>
      </w:r>
      <w:proofErr w:type="spellEnd"/>
      <w:r w:rsidR="001877CD" w:rsidRPr="001877CD">
        <w:rPr>
          <w:sz w:val="28"/>
          <w:szCs w:val="28"/>
        </w:rPr>
        <w:t xml:space="preserve"> сельское поселение» </w:t>
      </w:r>
      <w:r w:rsidRPr="001877CD">
        <w:rPr>
          <w:sz w:val="28"/>
          <w:szCs w:val="28"/>
        </w:rPr>
        <w:t xml:space="preserve">и на официальном сайте </w:t>
      </w:r>
      <w:r w:rsidR="00890B41" w:rsidRPr="001877CD">
        <w:rPr>
          <w:sz w:val="28"/>
          <w:szCs w:val="28"/>
        </w:rPr>
        <w:t xml:space="preserve">администрации </w:t>
      </w:r>
      <w:proofErr w:type="spellStart"/>
      <w:r w:rsidR="001877CD" w:rsidRPr="001877CD">
        <w:rPr>
          <w:sz w:val="28"/>
          <w:szCs w:val="28"/>
        </w:rPr>
        <w:t>Администрации</w:t>
      </w:r>
      <w:proofErr w:type="spellEnd"/>
      <w:r w:rsidR="001877CD" w:rsidRPr="001877CD">
        <w:rPr>
          <w:sz w:val="28"/>
          <w:szCs w:val="28"/>
        </w:rPr>
        <w:t xml:space="preserve"> </w:t>
      </w:r>
      <w:proofErr w:type="spellStart"/>
      <w:r w:rsidR="001877CD" w:rsidRPr="001877CD">
        <w:rPr>
          <w:sz w:val="28"/>
          <w:szCs w:val="28"/>
        </w:rPr>
        <w:t>Камышевского</w:t>
      </w:r>
      <w:proofErr w:type="spellEnd"/>
      <w:r w:rsidR="001877CD" w:rsidRPr="001877CD">
        <w:rPr>
          <w:sz w:val="28"/>
          <w:szCs w:val="28"/>
        </w:rPr>
        <w:t xml:space="preserve"> сельского поселения</w:t>
      </w:r>
      <w:r w:rsidR="00890B41" w:rsidRPr="001877CD">
        <w:rPr>
          <w:sz w:val="28"/>
          <w:szCs w:val="28"/>
        </w:rPr>
        <w:t xml:space="preserve"> в сети «Интернет»</w:t>
      </w:r>
      <w:r w:rsidRPr="001877CD">
        <w:rPr>
          <w:sz w:val="28"/>
          <w:szCs w:val="28"/>
        </w:rPr>
        <w:t>.</w:t>
      </w:r>
    </w:p>
    <w:p w:rsidR="006B1DBB" w:rsidRPr="00890B41" w:rsidRDefault="006B1DBB" w:rsidP="00890B41">
      <w:pPr>
        <w:pStyle w:val="a4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lastRenderedPageBreak/>
        <w:t xml:space="preserve">7. </w:t>
      </w:r>
      <w:proofErr w:type="gramStart"/>
      <w:r w:rsidRPr="00890B41">
        <w:rPr>
          <w:sz w:val="28"/>
          <w:szCs w:val="28"/>
        </w:rPr>
        <w:t>Контроль за</w:t>
      </w:r>
      <w:proofErr w:type="gramEnd"/>
      <w:r w:rsidRPr="00890B41">
        <w:rPr>
          <w:sz w:val="28"/>
          <w:szCs w:val="28"/>
        </w:rPr>
        <w:t xml:space="preserve"> исполнением настоящего постановления оставляю за собой.              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6B1DBB" w:rsidRDefault="001877CD" w:rsidP="001877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</w:t>
      </w:r>
    </w:p>
    <w:p w:rsidR="001877CD" w:rsidRPr="00890B41" w:rsidRDefault="001877CD" w:rsidP="001877CD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В.Е. </w:t>
      </w:r>
      <w:proofErr w:type="spellStart"/>
      <w:r>
        <w:rPr>
          <w:sz w:val="28"/>
          <w:szCs w:val="28"/>
        </w:rPr>
        <w:t>Канатова</w:t>
      </w:r>
      <w:proofErr w:type="spellEnd"/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6B1DBB" w:rsidRDefault="006B1DBB" w:rsidP="006B1DBB">
      <w:pPr>
        <w:pStyle w:val="a4"/>
        <w:spacing w:beforeAutospacing="0" w:afterAutospacing="0"/>
        <w:ind w:firstLine="708"/>
      </w:pPr>
      <w:r>
        <w:t> </w:t>
      </w: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1877CD" w:rsidRDefault="001877CD" w:rsidP="006B1DBB">
      <w:pPr>
        <w:pStyle w:val="a4"/>
        <w:spacing w:beforeAutospacing="0" w:afterAutospacing="0"/>
      </w:pPr>
    </w:p>
    <w:p w:rsidR="001877CD" w:rsidRDefault="001877CD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890B41" w:rsidRDefault="00890B41" w:rsidP="006B1DBB">
      <w:pPr>
        <w:pStyle w:val="a4"/>
        <w:spacing w:beforeAutospacing="0" w:afterAutospacing="0"/>
      </w:pPr>
    </w:p>
    <w:p w:rsidR="006B1DBB" w:rsidRPr="0055643F" w:rsidRDefault="006B1DBB" w:rsidP="0055643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5643F">
        <w:rPr>
          <w:sz w:val="28"/>
          <w:szCs w:val="28"/>
        </w:rPr>
        <w:lastRenderedPageBreak/>
        <w:t>Приложение № 1</w:t>
      </w:r>
    </w:p>
    <w:p w:rsidR="006B1DBB" w:rsidRPr="0055643F" w:rsidRDefault="006B1DBB" w:rsidP="0055643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5643F">
        <w:rPr>
          <w:sz w:val="28"/>
          <w:szCs w:val="28"/>
        </w:rPr>
        <w:t>к постановлению администрации</w:t>
      </w:r>
    </w:p>
    <w:p w:rsidR="00890B41" w:rsidRPr="0055643F" w:rsidRDefault="001877CD" w:rsidP="0055643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55643F">
        <w:rPr>
          <w:sz w:val="28"/>
          <w:szCs w:val="28"/>
        </w:rPr>
        <w:t>Камышевского</w:t>
      </w:r>
      <w:proofErr w:type="spellEnd"/>
      <w:r w:rsidRPr="0055643F">
        <w:rPr>
          <w:sz w:val="28"/>
          <w:szCs w:val="28"/>
        </w:rPr>
        <w:t xml:space="preserve"> сельского поселения </w:t>
      </w:r>
    </w:p>
    <w:p w:rsidR="006B1DBB" w:rsidRPr="0055643F" w:rsidRDefault="00890B41" w:rsidP="0055643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5643F">
        <w:rPr>
          <w:sz w:val="28"/>
          <w:szCs w:val="28"/>
        </w:rPr>
        <w:t xml:space="preserve">от </w:t>
      </w:r>
      <w:r w:rsidR="00317B7B" w:rsidRPr="0055643F">
        <w:rPr>
          <w:sz w:val="28"/>
          <w:szCs w:val="28"/>
        </w:rPr>
        <w:t xml:space="preserve">29.06.2022 </w:t>
      </w:r>
      <w:r w:rsidRPr="0055643F">
        <w:rPr>
          <w:sz w:val="28"/>
          <w:szCs w:val="28"/>
        </w:rPr>
        <w:t xml:space="preserve"> № </w:t>
      </w:r>
      <w:r w:rsidR="00317B7B" w:rsidRPr="0055643F">
        <w:rPr>
          <w:sz w:val="28"/>
          <w:szCs w:val="28"/>
        </w:rPr>
        <w:t>89</w:t>
      </w:r>
    </w:p>
    <w:p w:rsidR="00317B7B" w:rsidRDefault="00317B7B" w:rsidP="00890B41">
      <w:pPr>
        <w:pStyle w:val="a4"/>
        <w:spacing w:beforeAutospacing="0" w:afterAutospacing="0"/>
        <w:jc w:val="right"/>
      </w:pPr>
    </w:p>
    <w:p w:rsidR="00317B7B" w:rsidRDefault="006B1DBB" w:rsidP="00317B7B">
      <w:pPr>
        <w:pStyle w:val="a4"/>
        <w:spacing w:before="0" w:beforeAutospacing="0" w:after="0" w:afterAutospacing="0"/>
        <w:jc w:val="center"/>
        <w:rPr>
          <w:bCs/>
          <w:sz w:val="32"/>
          <w:szCs w:val="32"/>
        </w:rPr>
      </w:pPr>
      <w:r w:rsidRPr="00317B7B">
        <w:rPr>
          <w:bCs/>
          <w:sz w:val="32"/>
          <w:szCs w:val="32"/>
        </w:rPr>
        <w:t xml:space="preserve">Состав </w:t>
      </w:r>
      <w:r w:rsidR="006313B0" w:rsidRPr="00317B7B">
        <w:rPr>
          <w:bCs/>
          <w:sz w:val="32"/>
          <w:szCs w:val="32"/>
        </w:rPr>
        <w:t xml:space="preserve">рабочей группы </w:t>
      </w:r>
      <w:r w:rsidRPr="00317B7B">
        <w:rPr>
          <w:bCs/>
          <w:sz w:val="32"/>
          <w:szCs w:val="32"/>
        </w:rPr>
        <w:t xml:space="preserve">по выявлению и уничтожению дикорастущих, </w:t>
      </w:r>
      <w:proofErr w:type="spellStart"/>
      <w:r w:rsidRPr="00317B7B">
        <w:rPr>
          <w:bCs/>
          <w:sz w:val="32"/>
          <w:szCs w:val="32"/>
        </w:rPr>
        <w:t>наркосодержащих</w:t>
      </w:r>
      <w:proofErr w:type="spellEnd"/>
      <w:r w:rsidRPr="00317B7B">
        <w:rPr>
          <w:bCs/>
          <w:sz w:val="32"/>
          <w:szCs w:val="32"/>
        </w:rPr>
        <w:t xml:space="preserve"> растений на территории </w:t>
      </w:r>
    </w:p>
    <w:p w:rsidR="006B1DBB" w:rsidRPr="00317B7B" w:rsidRDefault="00317B7B" w:rsidP="00317B7B">
      <w:pPr>
        <w:pStyle w:val="a4"/>
        <w:spacing w:before="0" w:beforeAutospacing="0" w:after="0" w:afterAutospacing="0"/>
        <w:jc w:val="center"/>
      </w:pPr>
      <w:proofErr w:type="spellStart"/>
      <w:r w:rsidRPr="00317B7B">
        <w:rPr>
          <w:sz w:val="28"/>
          <w:szCs w:val="28"/>
        </w:rPr>
        <w:t>Камышевского</w:t>
      </w:r>
      <w:proofErr w:type="spellEnd"/>
      <w:r w:rsidRPr="00317B7B">
        <w:rPr>
          <w:sz w:val="28"/>
          <w:szCs w:val="28"/>
        </w:rPr>
        <w:t xml:space="preserve"> сельского поселения</w:t>
      </w:r>
      <w:r w:rsidR="006B1DBB" w:rsidRPr="00317B7B">
        <w:t> </w:t>
      </w:r>
    </w:p>
    <w:p w:rsidR="006B1DBB" w:rsidRDefault="006B1DBB" w:rsidP="006B1DBB">
      <w:pPr>
        <w:pStyle w:val="a4"/>
        <w:spacing w:beforeAutospacing="0" w:afterAutospacing="0"/>
        <w:rPr>
          <w:sz w:val="28"/>
          <w:szCs w:val="28"/>
        </w:rPr>
      </w:pPr>
      <w:r w:rsidRPr="002716C0">
        <w:rPr>
          <w:sz w:val="28"/>
          <w:szCs w:val="28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863"/>
      </w:tblGrid>
      <w:tr w:rsidR="00317B7B" w:rsidTr="00F234BB">
        <w:tc>
          <w:tcPr>
            <w:tcW w:w="534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Канатова</w:t>
            </w:r>
            <w:proofErr w:type="spellEnd"/>
            <w:r>
              <w:rPr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5863" w:type="dxa"/>
          </w:tcPr>
          <w:p w:rsidR="00317B7B" w:rsidRDefault="00317B7B" w:rsidP="00317B7B">
            <w:pPr>
              <w:pStyle w:val="a4"/>
              <w:spacing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группы,</w:t>
            </w:r>
            <w:r w:rsidRPr="002716C0">
              <w:rPr>
                <w:sz w:val="28"/>
                <w:szCs w:val="28"/>
              </w:rPr>
              <w:t xml:space="preserve"> Глава 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16C0">
              <w:rPr>
                <w:sz w:val="28"/>
                <w:szCs w:val="28"/>
              </w:rPr>
              <w:t> </w:t>
            </w:r>
          </w:p>
        </w:tc>
      </w:tr>
      <w:tr w:rsidR="00317B7B" w:rsidTr="00F234BB">
        <w:tc>
          <w:tcPr>
            <w:tcW w:w="534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Елена Сергеевна</w:t>
            </w:r>
            <w:r w:rsidRPr="002716C0">
              <w:rPr>
                <w:sz w:val="28"/>
                <w:szCs w:val="28"/>
              </w:rPr>
              <w:t> </w:t>
            </w:r>
          </w:p>
        </w:tc>
        <w:tc>
          <w:tcPr>
            <w:tcW w:w="5863" w:type="dxa"/>
          </w:tcPr>
          <w:p w:rsidR="00317B7B" w:rsidRDefault="00317B7B" w:rsidP="00317B7B">
            <w:pPr>
              <w:pStyle w:val="a4"/>
              <w:spacing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</w:t>
            </w:r>
            <w:r w:rsidRPr="002716C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первой категории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16C0">
              <w:rPr>
                <w:sz w:val="28"/>
                <w:szCs w:val="28"/>
              </w:rPr>
              <w:t> </w:t>
            </w:r>
          </w:p>
        </w:tc>
      </w:tr>
      <w:tr w:rsidR="00317B7B" w:rsidTr="00F234BB">
        <w:tc>
          <w:tcPr>
            <w:tcW w:w="10366" w:type="dxa"/>
            <w:gridSpan w:val="3"/>
          </w:tcPr>
          <w:p w:rsidR="00317B7B" w:rsidRDefault="00317B7B" w:rsidP="00317B7B">
            <w:pPr>
              <w:pStyle w:val="a4"/>
              <w:spacing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317B7B" w:rsidTr="00F234BB">
        <w:tc>
          <w:tcPr>
            <w:tcW w:w="534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Ольга Семеновна</w:t>
            </w:r>
          </w:p>
        </w:tc>
        <w:tc>
          <w:tcPr>
            <w:tcW w:w="5863" w:type="dxa"/>
          </w:tcPr>
          <w:p w:rsidR="00317B7B" w:rsidRDefault="00317B7B" w:rsidP="00317B7B">
            <w:pPr>
              <w:pStyle w:val="a4"/>
              <w:spacing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атегории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17B7B" w:rsidTr="00F234BB">
        <w:tc>
          <w:tcPr>
            <w:tcW w:w="534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17B7B" w:rsidRDefault="00317B7B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Раиса Егоровна</w:t>
            </w:r>
          </w:p>
        </w:tc>
        <w:tc>
          <w:tcPr>
            <w:tcW w:w="5863" w:type="dxa"/>
          </w:tcPr>
          <w:p w:rsidR="00317B7B" w:rsidRDefault="0055643F" w:rsidP="00317B7B">
            <w:pPr>
              <w:pStyle w:val="a4"/>
              <w:spacing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5643F" w:rsidTr="00F234BB">
        <w:tc>
          <w:tcPr>
            <w:tcW w:w="534" w:type="dxa"/>
          </w:tcPr>
          <w:p w:rsidR="0055643F" w:rsidRDefault="0055643F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5643F" w:rsidRDefault="0055643F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Принцев Евгений Владимирович</w:t>
            </w:r>
          </w:p>
        </w:tc>
        <w:tc>
          <w:tcPr>
            <w:tcW w:w="5863" w:type="dxa"/>
          </w:tcPr>
          <w:p w:rsidR="0055643F" w:rsidRDefault="0055643F" w:rsidP="00317B7B">
            <w:pPr>
              <w:pStyle w:val="a4"/>
              <w:spacing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55643F" w:rsidTr="00F234BB">
        <w:tc>
          <w:tcPr>
            <w:tcW w:w="534" w:type="dxa"/>
          </w:tcPr>
          <w:p w:rsidR="0055643F" w:rsidRDefault="0055643F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5643F" w:rsidRDefault="0055643F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Котло</w:t>
            </w:r>
            <w:proofErr w:type="spellEnd"/>
            <w:r>
              <w:rPr>
                <w:sz w:val="28"/>
                <w:szCs w:val="28"/>
              </w:rPr>
              <w:t xml:space="preserve">  Андрей Иванович</w:t>
            </w:r>
          </w:p>
        </w:tc>
        <w:tc>
          <w:tcPr>
            <w:tcW w:w="5863" w:type="dxa"/>
          </w:tcPr>
          <w:p w:rsidR="0055643F" w:rsidRDefault="001E44F1" w:rsidP="00317B7B">
            <w:pPr>
              <w:pStyle w:val="a4"/>
              <w:spacing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55643F">
              <w:rPr>
                <w:sz w:val="28"/>
                <w:szCs w:val="28"/>
              </w:rPr>
              <w:t xml:space="preserve"> казачьей </w:t>
            </w:r>
            <w:r>
              <w:rPr>
                <w:sz w:val="28"/>
                <w:szCs w:val="28"/>
              </w:rPr>
              <w:t xml:space="preserve"> дружины (по согласованию)</w:t>
            </w:r>
          </w:p>
        </w:tc>
      </w:tr>
      <w:tr w:rsidR="0055643F" w:rsidTr="00F234BB">
        <w:tc>
          <w:tcPr>
            <w:tcW w:w="534" w:type="dxa"/>
          </w:tcPr>
          <w:p w:rsidR="0055643F" w:rsidRDefault="0055643F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55643F" w:rsidRDefault="0055643F" w:rsidP="006B1DBB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Гловко</w:t>
            </w:r>
            <w:proofErr w:type="spellEnd"/>
            <w:r>
              <w:rPr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5863" w:type="dxa"/>
          </w:tcPr>
          <w:p w:rsidR="0055643F" w:rsidRDefault="001E44F1" w:rsidP="00317B7B">
            <w:pPr>
              <w:pStyle w:val="a4"/>
              <w:spacing w:beforeAutospacing="0" w:after="120" w:afterAutospacing="0"/>
              <w:rPr>
                <w:sz w:val="28"/>
                <w:szCs w:val="28"/>
              </w:rPr>
            </w:pPr>
            <w:r w:rsidRPr="001E44F1">
              <w:rPr>
                <w:sz w:val="28"/>
                <w:szCs w:val="28"/>
              </w:rPr>
              <w:t>Представитель  казачьей  дружины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17B7B" w:rsidRPr="002716C0" w:rsidRDefault="00317B7B" w:rsidP="006B1DBB">
      <w:pPr>
        <w:pStyle w:val="a4"/>
        <w:spacing w:beforeAutospacing="0" w:afterAutospacing="0"/>
        <w:rPr>
          <w:sz w:val="28"/>
          <w:szCs w:val="28"/>
        </w:rPr>
      </w:pPr>
    </w:p>
    <w:p w:rsidR="006B1DBB" w:rsidRPr="001E44F1" w:rsidRDefault="001E44F1" w:rsidP="006B1DBB">
      <w:pPr>
        <w:pStyle w:val="a4"/>
        <w:spacing w:beforeAutospacing="0" w:after="120" w:afterAutospacing="0"/>
        <w:rPr>
          <w:sz w:val="28"/>
          <w:szCs w:val="28"/>
        </w:rPr>
      </w:pPr>
      <w:r w:rsidRPr="001E44F1">
        <w:rPr>
          <w:sz w:val="28"/>
          <w:szCs w:val="28"/>
        </w:rPr>
        <w:t>Ведущий специалист</w:t>
      </w:r>
      <w:r w:rsidRPr="001E44F1">
        <w:rPr>
          <w:sz w:val="28"/>
          <w:szCs w:val="28"/>
        </w:rPr>
        <w:tab/>
      </w:r>
      <w:r w:rsidRPr="001E44F1">
        <w:rPr>
          <w:sz w:val="28"/>
          <w:szCs w:val="28"/>
        </w:rPr>
        <w:tab/>
      </w:r>
      <w:r w:rsidRPr="001E44F1">
        <w:rPr>
          <w:sz w:val="28"/>
          <w:szCs w:val="28"/>
        </w:rPr>
        <w:tab/>
      </w:r>
      <w:r w:rsidRPr="001E44F1">
        <w:rPr>
          <w:sz w:val="28"/>
          <w:szCs w:val="28"/>
        </w:rPr>
        <w:tab/>
      </w:r>
      <w:r w:rsidRPr="001E44F1">
        <w:rPr>
          <w:sz w:val="28"/>
          <w:szCs w:val="28"/>
        </w:rPr>
        <w:tab/>
      </w:r>
      <w:r w:rsidRPr="001E44F1">
        <w:rPr>
          <w:sz w:val="28"/>
          <w:szCs w:val="28"/>
        </w:rPr>
        <w:tab/>
        <w:t xml:space="preserve">Т.А. </w:t>
      </w:r>
      <w:proofErr w:type="spellStart"/>
      <w:r w:rsidRPr="001E44F1">
        <w:rPr>
          <w:sz w:val="28"/>
          <w:szCs w:val="28"/>
        </w:rPr>
        <w:t>Воробинская</w:t>
      </w:r>
      <w:proofErr w:type="spellEnd"/>
      <w:r w:rsidR="006B1DBB" w:rsidRPr="001E44F1">
        <w:rPr>
          <w:sz w:val="28"/>
          <w:szCs w:val="28"/>
        </w:rPr>
        <w:t> </w:t>
      </w:r>
    </w:p>
    <w:p w:rsidR="006B1DBB" w:rsidRDefault="006B1DBB" w:rsidP="006B1DBB">
      <w:pPr>
        <w:pStyle w:val="a4"/>
        <w:spacing w:beforeAutospacing="0" w:after="120" w:afterAutospacing="0"/>
      </w:pPr>
      <w:r>
        <w:t> </w:t>
      </w: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890B41" w:rsidRDefault="00890B41" w:rsidP="006B1DBB">
      <w:pPr>
        <w:pStyle w:val="a4"/>
        <w:spacing w:beforeAutospacing="0" w:after="120" w:afterAutospacing="0"/>
      </w:pPr>
    </w:p>
    <w:p w:rsidR="001E44F1" w:rsidRDefault="001E44F1" w:rsidP="006B1DBB">
      <w:pPr>
        <w:pStyle w:val="a4"/>
        <w:spacing w:beforeAutospacing="0" w:after="120" w:afterAutospacing="0"/>
      </w:pPr>
    </w:p>
    <w:p w:rsidR="006B1DBB" w:rsidRPr="001877CD" w:rsidRDefault="006B1DBB" w:rsidP="001877C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877CD">
        <w:rPr>
          <w:sz w:val="28"/>
          <w:szCs w:val="28"/>
        </w:rPr>
        <w:lastRenderedPageBreak/>
        <w:t>Приложение № 2</w:t>
      </w:r>
    </w:p>
    <w:p w:rsidR="00890B41" w:rsidRPr="001877CD" w:rsidRDefault="00890B41" w:rsidP="001877C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877CD">
        <w:rPr>
          <w:sz w:val="28"/>
          <w:szCs w:val="28"/>
        </w:rPr>
        <w:t>к постановлению администрации</w:t>
      </w:r>
    </w:p>
    <w:p w:rsidR="00890B41" w:rsidRPr="001877CD" w:rsidRDefault="001877CD" w:rsidP="001877C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877CD">
        <w:rPr>
          <w:sz w:val="28"/>
          <w:szCs w:val="28"/>
        </w:rPr>
        <w:t>Камышевского</w:t>
      </w:r>
      <w:proofErr w:type="spellEnd"/>
      <w:r w:rsidRPr="001877CD">
        <w:rPr>
          <w:sz w:val="28"/>
          <w:szCs w:val="28"/>
        </w:rPr>
        <w:t xml:space="preserve"> сельского поселения</w:t>
      </w:r>
    </w:p>
    <w:p w:rsidR="00890B41" w:rsidRPr="001877CD" w:rsidRDefault="00890B41" w:rsidP="001877C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877CD">
        <w:rPr>
          <w:sz w:val="28"/>
          <w:szCs w:val="28"/>
        </w:rPr>
        <w:t xml:space="preserve">от </w:t>
      </w:r>
      <w:r w:rsidR="001877CD" w:rsidRPr="001877CD">
        <w:rPr>
          <w:sz w:val="28"/>
          <w:szCs w:val="28"/>
        </w:rPr>
        <w:t xml:space="preserve"> 29.06.2022 </w:t>
      </w:r>
      <w:r w:rsidRPr="001877CD">
        <w:rPr>
          <w:sz w:val="28"/>
          <w:szCs w:val="28"/>
        </w:rPr>
        <w:t xml:space="preserve"> № </w:t>
      </w:r>
      <w:r w:rsidR="001877CD" w:rsidRPr="001877CD">
        <w:rPr>
          <w:sz w:val="28"/>
          <w:szCs w:val="28"/>
        </w:rPr>
        <w:t>89</w:t>
      </w:r>
    </w:p>
    <w:p w:rsidR="006B1DBB" w:rsidRPr="001877CD" w:rsidRDefault="006B1DBB" w:rsidP="006B1DBB">
      <w:pPr>
        <w:pStyle w:val="a4"/>
        <w:spacing w:beforeAutospacing="0" w:afterAutospacing="0"/>
      </w:pPr>
      <w:r>
        <w:t>  </w:t>
      </w:r>
    </w:p>
    <w:p w:rsidR="006B1DBB" w:rsidRPr="001877CD" w:rsidRDefault="006B1DBB" w:rsidP="006B1DBB">
      <w:pPr>
        <w:pStyle w:val="a4"/>
        <w:spacing w:beforeAutospacing="0" w:afterAutospacing="0"/>
        <w:jc w:val="center"/>
      </w:pPr>
      <w:r w:rsidRPr="001877CD">
        <w:rPr>
          <w:bCs/>
          <w:sz w:val="32"/>
          <w:szCs w:val="32"/>
        </w:rPr>
        <w:t>ПОЛОЖЕНИЕ</w:t>
      </w:r>
    </w:p>
    <w:p w:rsidR="006B1DBB" w:rsidRPr="001877CD" w:rsidRDefault="00287D09" w:rsidP="002716C0">
      <w:pPr>
        <w:pStyle w:val="a4"/>
        <w:spacing w:beforeAutospacing="0" w:afterAutospacing="0"/>
        <w:jc w:val="center"/>
      </w:pPr>
      <w:r w:rsidRPr="001877CD">
        <w:rPr>
          <w:bCs/>
          <w:sz w:val="32"/>
          <w:szCs w:val="32"/>
        </w:rPr>
        <w:t>о</w:t>
      </w:r>
      <w:r w:rsidR="006B1DBB" w:rsidRPr="001877CD">
        <w:rPr>
          <w:bCs/>
          <w:sz w:val="32"/>
          <w:szCs w:val="32"/>
        </w:rPr>
        <w:t xml:space="preserve"> </w:t>
      </w:r>
      <w:r w:rsidR="00CD36FC" w:rsidRPr="001877CD">
        <w:rPr>
          <w:bCs/>
          <w:sz w:val="32"/>
          <w:szCs w:val="32"/>
        </w:rPr>
        <w:t xml:space="preserve">рабочей группе </w:t>
      </w:r>
      <w:r w:rsidR="006B1DBB" w:rsidRPr="001877CD">
        <w:rPr>
          <w:bCs/>
          <w:sz w:val="32"/>
          <w:szCs w:val="32"/>
        </w:rPr>
        <w:t xml:space="preserve">по выявлению и уничтожению дикорастущих </w:t>
      </w:r>
      <w:proofErr w:type="spellStart"/>
      <w:r w:rsidR="006B1DBB" w:rsidRPr="001877CD">
        <w:rPr>
          <w:bCs/>
          <w:sz w:val="32"/>
          <w:szCs w:val="32"/>
        </w:rPr>
        <w:t>наркосодержащих</w:t>
      </w:r>
      <w:proofErr w:type="spellEnd"/>
      <w:r w:rsidR="006B1DBB" w:rsidRPr="001877CD">
        <w:rPr>
          <w:bCs/>
          <w:sz w:val="32"/>
          <w:szCs w:val="32"/>
        </w:rPr>
        <w:t xml:space="preserve"> растений на территории </w:t>
      </w:r>
      <w:proofErr w:type="spellStart"/>
      <w:r w:rsidR="001877CD" w:rsidRPr="001877CD">
        <w:rPr>
          <w:sz w:val="28"/>
          <w:szCs w:val="28"/>
        </w:rPr>
        <w:t>Камышевского</w:t>
      </w:r>
      <w:proofErr w:type="spellEnd"/>
      <w:r w:rsidR="001877CD" w:rsidRPr="001877CD">
        <w:rPr>
          <w:sz w:val="28"/>
          <w:szCs w:val="28"/>
        </w:rPr>
        <w:t xml:space="preserve"> сельского поселения</w:t>
      </w:r>
    </w:p>
    <w:p w:rsidR="006B1DBB" w:rsidRDefault="006B1DBB" w:rsidP="006B1DBB">
      <w:pPr>
        <w:pStyle w:val="a4"/>
        <w:spacing w:beforeAutospacing="0" w:afterAutospacing="0"/>
      </w:pPr>
      <w: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6B1DBB" w:rsidRPr="00E87BCF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1.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по выявлению и уничтожению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 на территории </w:t>
      </w:r>
      <w:r w:rsidR="00903183" w:rsidRPr="00903183">
        <w:rPr>
          <w:i/>
          <w:sz w:val="28"/>
          <w:szCs w:val="28"/>
        </w:rPr>
        <w:t>_</w:t>
      </w:r>
      <w:proofErr w:type="spellStart"/>
      <w:r w:rsidR="001877CD" w:rsidRPr="00E87BCF">
        <w:rPr>
          <w:sz w:val="28"/>
          <w:szCs w:val="28"/>
        </w:rPr>
        <w:t>Камышевского</w:t>
      </w:r>
      <w:proofErr w:type="spellEnd"/>
      <w:r w:rsidR="001877CD" w:rsidRPr="00E87BCF">
        <w:rPr>
          <w:sz w:val="28"/>
          <w:szCs w:val="28"/>
        </w:rPr>
        <w:t xml:space="preserve"> сельского поселения</w:t>
      </w:r>
      <w:r w:rsidRPr="00E87BCF">
        <w:rPr>
          <w:sz w:val="28"/>
          <w:szCs w:val="28"/>
        </w:rPr>
        <w:t xml:space="preserve"> (далее - </w:t>
      </w:r>
      <w:r w:rsidR="00CD36FC" w:rsidRPr="00E87BCF">
        <w:rPr>
          <w:sz w:val="28"/>
          <w:szCs w:val="28"/>
        </w:rPr>
        <w:t>Рабочая группа</w:t>
      </w:r>
      <w:r w:rsidRPr="00E87BCF">
        <w:rPr>
          <w:sz w:val="28"/>
          <w:szCs w:val="28"/>
        </w:rPr>
        <w:t>) является коллегиальным совещательным органом.</w:t>
      </w:r>
    </w:p>
    <w:p w:rsidR="006B1DBB" w:rsidRPr="00E87BCF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E87BCF">
        <w:rPr>
          <w:sz w:val="28"/>
          <w:szCs w:val="28"/>
        </w:rPr>
        <w:t xml:space="preserve">         2. В своей деятельности </w:t>
      </w:r>
      <w:r w:rsidR="00CD36FC" w:rsidRPr="00E87BCF">
        <w:rPr>
          <w:sz w:val="28"/>
          <w:szCs w:val="28"/>
        </w:rPr>
        <w:t xml:space="preserve">Рабочая группа </w:t>
      </w:r>
      <w:r w:rsidRPr="00E87BCF">
        <w:rPr>
          <w:sz w:val="28"/>
          <w:szCs w:val="28"/>
        </w:rPr>
        <w:t xml:space="preserve">руководствуется федеральным и областным законодательством, нормативными актами органов местного самоуправления </w:t>
      </w:r>
      <w:r w:rsidR="001877CD" w:rsidRPr="00E87BCF">
        <w:rPr>
          <w:sz w:val="28"/>
          <w:szCs w:val="28"/>
        </w:rPr>
        <w:t>муниципальное образование «</w:t>
      </w:r>
      <w:proofErr w:type="spellStart"/>
      <w:r w:rsidR="001877CD" w:rsidRPr="00E87BCF">
        <w:rPr>
          <w:sz w:val="28"/>
          <w:szCs w:val="28"/>
        </w:rPr>
        <w:t>Камышевское</w:t>
      </w:r>
      <w:proofErr w:type="spellEnd"/>
      <w:r w:rsidR="001877CD" w:rsidRPr="00E87BCF">
        <w:rPr>
          <w:sz w:val="28"/>
          <w:szCs w:val="28"/>
        </w:rPr>
        <w:t xml:space="preserve"> сельское поселение»</w:t>
      </w:r>
      <w:r w:rsidRPr="00E87BCF">
        <w:rPr>
          <w:sz w:val="28"/>
          <w:szCs w:val="28"/>
        </w:rPr>
        <w:t xml:space="preserve"> а также настоящим Положением.</w:t>
      </w:r>
    </w:p>
    <w:p w:rsidR="006B1DBB" w:rsidRPr="00E87BCF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E87BCF">
        <w:rPr>
          <w:sz w:val="28"/>
          <w:szCs w:val="28"/>
        </w:rPr>
        <w:t xml:space="preserve">         3. </w:t>
      </w:r>
      <w:r w:rsidR="00CD36FC" w:rsidRPr="00E87BCF">
        <w:rPr>
          <w:sz w:val="28"/>
          <w:szCs w:val="28"/>
        </w:rPr>
        <w:t xml:space="preserve">Рабочая группа </w:t>
      </w:r>
      <w:r w:rsidRPr="00E87BCF">
        <w:rPr>
          <w:sz w:val="28"/>
          <w:szCs w:val="28"/>
        </w:rPr>
        <w:t xml:space="preserve">осуществляет свою деятельность во взаимодействии с антинаркотической комиссией </w:t>
      </w:r>
      <w:r w:rsidR="00CD3EE0" w:rsidRPr="00E87BCF">
        <w:rPr>
          <w:sz w:val="28"/>
          <w:szCs w:val="28"/>
        </w:rPr>
        <w:t>Ростовской</w:t>
      </w:r>
      <w:r w:rsidRPr="00E87BCF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 w:rsidR="00CD3EE0" w:rsidRPr="00E87BCF">
        <w:rPr>
          <w:sz w:val="28"/>
          <w:szCs w:val="28"/>
        </w:rPr>
        <w:t>Ростовской</w:t>
      </w:r>
      <w:r w:rsidRPr="00E87BCF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6B1DBB" w:rsidRPr="00E87BCF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E87BCF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E87BCF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 w:rsidR="00903183"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Целью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является объединение усилий </w:t>
      </w:r>
      <w:proofErr w:type="spellStart"/>
      <w:r w:rsidR="001E44F1" w:rsidRPr="00E87BCF">
        <w:rPr>
          <w:sz w:val="28"/>
          <w:szCs w:val="28"/>
        </w:rPr>
        <w:t>Камышевского</w:t>
      </w:r>
      <w:proofErr w:type="spellEnd"/>
      <w:r w:rsidR="001E44F1" w:rsidRPr="00E87BCF">
        <w:rPr>
          <w:sz w:val="28"/>
          <w:szCs w:val="28"/>
        </w:rPr>
        <w:t xml:space="preserve"> сельского поселения</w:t>
      </w:r>
      <w:r w:rsidRPr="00E87BCF">
        <w:rPr>
          <w:sz w:val="28"/>
          <w:szCs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proofErr w:type="spellStart"/>
      <w:r w:rsidR="001E44F1" w:rsidRPr="00E87BCF">
        <w:rPr>
          <w:sz w:val="28"/>
          <w:szCs w:val="28"/>
        </w:rPr>
        <w:t>Камышевского</w:t>
      </w:r>
      <w:proofErr w:type="spellEnd"/>
      <w:r w:rsidR="001E44F1" w:rsidRPr="00E87BCF">
        <w:rPr>
          <w:sz w:val="28"/>
          <w:szCs w:val="28"/>
        </w:rPr>
        <w:t xml:space="preserve"> сельского поселения</w:t>
      </w:r>
      <w:r w:rsidRPr="00E87BCF">
        <w:rPr>
          <w:sz w:val="28"/>
          <w:szCs w:val="28"/>
        </w:rPr>
        <w:t>.</w:t>
      </w:r>
    </w:p>
    <w:p w:rsidR="006B1DBB" w:rsidRPr="00E87BCF" w:rsidRDefault="006B1DBB" w:rsidP="00903183">
      <w:pPr>
        <w:pStyle w:val="a4"/>
        <w:spacing w:beforeAutospacing="0" w:afterAutospacing="0"/>
        <w:jc w:val="center"/>
        <w:rPr>
          <w:sz w:val="28"/>
          <w:szCs w:val="28"/>
        </w:rPr>
      </w:pPr>
      <w:r w:rsidRPr="00E87BCF">
        <w:rPr>
          <w:sz w:val="28"/>
          <w:szCs w:val="28"/>
        </w:rPr>
        <w:t>5.</w:t>
      </w:r>
      <w:r w:rsidR="00903183" w:rsidRPr="00E87BCF">
        <w:rPr>
          <w:sz w:val="28"/>
          <w:szCs w:val="28"/>
        </w:rPr>
        <w:t xml:space="preserve"> </w:t>
      </w:r>
      <w:r w:rsidRPr="00E87BCF">
        <w:rPr>
          <w:sz w:val="28"/>
          <w:szCs w:val="28"/>
        </w:rPr>
        <w:t xml:space="preserve">Основными задачами </w:t>
      </w:r>
      <w:r w:rsidR="00CD36FC" w:rsidRPr="00E87BCF">
        <w:rPr>
          <w:sz w:val="28"/>
          <w:szCs w:val="28"/>
        </w:rPr>
        <w:t xml:space="preserve">Рабочей группы </w:t>
      </w:r>
      <w:r w:rsidRPr="00E87BCF">
        <w:rPr>
          <w:sz w:val="28"/>
          <w:szCs w:val="28"/>
        </w:rPr>
        <w:t>являются:</w:t>
      </w:r>
    </w:p>
    <w:p w:rsidR="00D755D5" w:rsidRPr="00E87BCF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E87BCF">
        <w:rPr>
          <w:sz w:val="28"/>
          <w:szCs w:val="28"/>
        </w:rPr>
        <w:t xml:space="preserve">-организация взаимодействия </w:t>
      </w:r>
      <w:proofErr w:type="spellStart"/>
      <w:r w:rsidR="00E20A73" w:rsidRPr="00E87BCF">
        <w:rPr>
          <w:sz w:val="28"/>
          <w:szCs w:val="28"/>
        </w:rPr>
        <w:t>Камышевского</w:t>
      </w:r>
      <w:proofErr w:type="spellEnd"/>
      <w:r w:rsidR="00E20A73" w:rsidRPr="00E87BCF">
        <w:rPr>
          <w:sz w:val="28"/>
          <w:szCs w:val="28"/>
        </w:rPr>
        <w:t xml:space="preserve"> сельского поселения</w:t>
      </w:r>
      <w:r w:rsidR="002716C0" w:rsidRPr="00E87BCF">
        <w:rPr>
          <w:sz w:val="28"/>
          <w:szCs w:val="28"/>
        </w:rPr>
        <w:t xml:space="preserve"> </w:t>
      </w:r>
      <w:r w:rsidRPr="00E87BCF">
        <w:rPr>
          <w:sz w:val="28"/>
          <w:szCs w:val="28"/>
        </w:rPr>
        <w:t>с общественными объединениями и организациями, расположенными на территории Солнечного сельского поселения, по противодействию незаконному обороту наркотических средств, психотропных веществ</w:t>
      </w:r>
      <w:r w:rsidR="00D755D5" w:rsidRPr="00E87BCF">
        <w:rPr>
          <w:sz w:val="28"/>
          <w:szCs w:val="28"/>
        </w:rPr>
        <w:t>;</w:t>
      </w:r>
    </w:p>
    <w:p w:rsidR="00D755D5" w:rsidRDefault="00D755D5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E87BCF">
        <w:rPr>
          <w:sz w:val="28"/>
          <w:szCs w:val="28"/>
        </w:rPr>
        <w:t>-</w:t>
      </w:r>
      <w:r w:rsidR="006313B0" w:rsidRPr="00E87BCF">
        <w:rPr>
          <w:sz w:val="28"/>
          <w:szCs w:val="28"/>
        </w:rPr>
        <w:t xml:space="preserve"> </w:t>
      </w:r>
      <w:r w:rsidRPr="00E87BCF">
        <w:rPr>
          <w:sz w:val="28"/>
          <w:szCs w:val="28"/>
        </w:rPr>
        <w:t>своевременное и качественное обследование земель, в том числе сельскохозяйственных угодий,</w:t>
      </w:r>
      <w:r w:rsidR="006313B0" w:rsidRPr="00E87BCF">
        <w:rPr>
          <w:sz w:val="28"/>
          <w:szCs w:val="28"/>
        </w:rPr>
        <w:t xml:space="preserve"> </w:t>
      </w:r>
      <w:r w:rsidRPr="00E87BCF">
        <w:rPr>
          <w:sz w:val="28"/>
          <w:szCs w:val="28"/>
        </w:rPr>
        <w:t>на предмет выявления незаконных посевов</w:t>
      </w:r>
      <w:r w:rsidR="0010395C" w:rsidRPr="00E87BCF">
        <w:rPr>
          <w:sz w:val="28"/>
          <w:szCs w:val="28"/>
        </w:rPr>
        <w:t>,</w:t>
      </w:r>
      <w:r>
        <w:rPr>
          <w:sz w:val="28"/>
          <w:szCs w:val="28"/>
        </w:rPr>
        <w:t xml:space="preserve"> очагов произрастания дикор</w:t>
      </w:r>
      <w:r w:rsidR="00CC6B22" w:rsidRPr="00903183">
        <w:rPr>
          <w:sz w:val="28"/>
          <w:szCs w:val="28"/>
        </w:rPr>
        <w:t xml:space="preserve">астущих </w:t>
      </w:r>
      <w:proofErr w:type="spellStart"/>
      <w:r w:rsidR="00CC6B22" w:rsidRPr="00903183">
        <w:rPr>
          <w:sz w:val="28"/>
          <w:szCs w:val="28"/>
        </w:rPr>
        <w:t>наркосодержащих</w:t>
      </w:r>
      <w:proofErr w:type="spellEnd"/>
      <w:r w:rsidR="00CC6B22"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2363C2" w:rsidRDefault="002363C2" w:rsidP="002363C2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работы телефона доверия в администрации </w:t>
      </w:r>
      <w:proofErr w:type="spellStart"/>
      <w:r w:rsidR="00E20A73" w:rsidRPr="00F234BB">
        <w:rPr>
          <w:sz w:val="28"/>
          <w:szCs w:val="28"/>
        </w:rPr>
        <w:t>Камышевского</w:t>
      </w:r>
      <w:proofErr w:type="spellEnd"/>
      <w:r w:rsidR="00E20A73" w:rsidRPr="00F234BB">
        <w:rPr>
          <w:sz w:val="28"/>
          <w:szCs w:val="28"/>
        </w:rPr>
        <w:t xml:space="preserve"> сельского поселения</w:t>
      </w:r>
      <w:r w:rsidR="00E20A73" w:rsidRPr="002363C2">
        <w:rPr>
          <w:sz w:val="28"/>
          <w:szCs w:val="28"/>
        </w:rPr>
        <w:t xml:space="preserve"> </w:t>
      </w:r>
      <w:r w:rsidRPr="002363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приема сообщений от граждан о местах незаконных посевов л</w:t>
      </w:r>
      <w:r w:rsidR="004373D1">
        <w:rPr>
          <w:sz w:val="28"/>
          <w:szCs w:val="28"/>
        </w:rPr>
        <w:t xml:space="preserve">ибо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10395C" w:rsidRDefault="0010395C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6B1DBB" w:rsidRDefault="00D755D5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</w:t>
      </w:r>
      <w:r w:rsidR="0010395C">
        <w:rPr>
          <w:sz w:val="28"/>
          <w:szCs w:val="28"/>
        </w:rPr>
        <w:t>,</w:t>
      </w:r>
      <w:r>
        <w:rPr>
          <w:sz w:val="28"/>
          <w:szCs w:val="28"/>
        </w:rPr>
        <w:t xml:space="preserve"> очагов произрастания дикор</w:t>
      </w:r>
      <w:r w:rsidRPr="00903183">
        <w:rPr>
          <w:sz w:val="28"/>
          <w:szCs w:val="28"/>
        </w:rPr>
        <w:t xml:space="preserve">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 w:rsidR="006B1DBB" w:rsidRPr="00903183">
        <w:rPr>
          <w:sz w:val="28"/>
          <w:szCs w:val="28"/>
        </w:rPr>
        <w:t>;</w:t>
      </w:r>
    </w:p>
    <w:p w:rsidR="00153118" w:rsidRPr="00903183" w:rsidRDefault="00153118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непринятием мер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:rsidR="00153118" w:rsidRDefault="00153118" w:rsidP="00153118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903183">
        <w:rPr>
          <w:sz w:val="28"/>
          <w:szCs w:val="28"/>
        </w:rPr>
        <w:t>наркосодержащих</w:t>
      </w:r>
      <w:proofErr w:type="spellEnd"/>
      <w:r w:rsidRPr="00903183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 w:rsidR="00D755D5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 w:rsidR="00D755D5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</w:t>
      </w:r>
      <w:r w:rsidR="00287D09">
        <w:rPr>
          <w:sz w:val="28"/>
          <w:szCs w:val="28"/>
        </w:rPr>
        <w:t>редств, психотропных веществ, в</w:t>
      </w:r>
      <w:r w:rsidRPr="00903183">
        <w:rPr>
          <w:sz w:val="28"/>
          <w:szCs w:val="28"/>
        </w:rPr>
        <w:t xml:space="preserve"> пределах полномочий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 w:rsidR="00CD36FC">
        <w:rPr>
          <w:sz w:val="28"/>
          <w:szCs w:val="28"/>
        </w:rPr>
        <w:t>Рабочей группы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  </w:t>
      </w:r>
      <w:r w:rsidR="00903183">
        <w:rPr>
          <w:sz w:val="28"/>
          <w:szCs w:val="28"/>
        </w:rPr>
        <w:t>6</w:t>
      </w:r>
      <w:r w:rsidRPr="00903183">
        <w:rPr>
          <w:sz w:val="28"/>
          <w:szCs w:val="28"/>
        </w:rPr>
        <w:t>. При</w:t>
      </w:r>
      <w:r w:rsidR="004373D1">
        <w:rPr>
          <w:sz w:val="28"/>
          <w:szCs w:val="28"/>
        </w:rPr>
        <w:t>нимать</w:t>
      </w:r>
      <w:r w:rsidRPr="00903183">
        <w:rPr>
          <w:sz w:val="28"/>
          <w:szCs w:val="28"/>
        </w:rPr>
        <w:t xml:space="preserve"> в пределах своей компетенции решения, касающиеся организации, координации и совершенствования взаимодействия </w:t>
      </w:r>
      <w:proofErr w:type="spellStart"/>
      <w:r w:rsidR="00E20A73" w:rsidRPr="00F234BB">
        <w:rPr>
          <w:sz w:val="28"/>
          <w:szCs w:val="28"/>
        </w:rPr>
        <w:t>Камышевского</w:t>
      </w:r>
      <w:proofErr w:type="spellEnd"/>
      <w:r w:rsidR="00E20A73" w:rsidRPr="00F234BB">
        <w:rPr>
          <w:sz w:val="28"/>
          <w:szCs w:val="28"/>
        </w:rPr>
        <w:t xml:space="preserve"> сельского поселения</w:t>
      </w:r>
      <w:r w:rsidRPr="00F234BB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с </w:t>
      </w:r>
      <w:r w:rsidR="00654F95">
        <w:rPr>
          <w:sz w:val="28"/>
          <w:szCs w:val="28"/>
        </w:rPr>
        <w:t>субъектами</w:t>
      </w:r>
      <w:r w:rsidRPr="00903183">
        <w:rPr>
          <w:sz w:val="28"/>
          <w:szCs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 w:rsidR="00EC2DB0">
        <w:rPr>
          <w:sz w:val="28"/>
          <w:szCs w:val="28"/>
        </w:rPr>
        <w:t>Ростовской</w:t>
      </w:r>
      <w:r w:rsidR="00654F95">
        <w:rPr>
          <w:sz w:val="28"/>
          <w:szCs w:val="28"/>
        </w:rPr>
        <w:t xml:space="preserve"> области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Запрашивать у руководителей государственных органов </w:t>
      </w:r>
      <w:r w:rsidR="00654F95">
        <w:rPr>
          <w:sz w:val="28"/>
          <w:szCs w:val="28"/>
        </w:rPr>
        <w:t>и иных субъектов</w:t>
      </w:r>
      <w:r w:rsidRPr="00903183">
        <w:rPr>
          <w:sz w:val="28"/>
          <w:szCs w:val="28"/>
        </w:rPr>
        <w:t>, осуществляющих деятельность по противодействию незаконному обороту нарк</w:t>
      </w:r>
      <w:r w:rsidR="004373D1">
        <w:rPr>
          <w:sz w:val="28"/>
          <w:szCs w:val="28"/>
        </w:rPr>
        <w:t>отических средств, психотропных</w:t>
      </w:r>
      <w:r w:rsidRPr="00903183">
        <w:rPr>
          <w:sz w:val="28"/>
          <w:szCs w:val="28"/>
        </w:rPr>
        <w:t xml:space="preserve"> веществ на территории </w:t>
      </w:r>
      <w:proofErr w:type="spellStart"/>
      <w:r w:rsidR="00E20A73" w:rsidRPr="00F234BB">
        <w:rPr>
          <w:sz w:val="28"/>
          <w:szCs w:val="28"/>
        </w:rPr>
        <w:t>Камышевского</w:t>
      </w:r>
      <w:proofErr w:type="spellEnd"/>
      <w:r w:rsidR="00E20A73" w:rsidRPr="00F234BB">
        <w:rPr>
          <w:sz w:val="28"/>
          <w:szCs w:val="28"/>
        </w:rPr>
        <w:t xml:space="preserve"> сельского поселения</w:t>
      </w:r>
      <w:r w:rsidRPr="00903183">
        <w:rPr>
          <w:sz w:val="28"/>
          <w:szCs w:val="28"/>
        </w:rPr>
        <w:t xml:space="preserve">, необходимые для деятельности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документы, материалы и информацию.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6B1DBB" w:rsidRPr="00903183" w:rsidRDefault="006B1DBB" w:rsidP="00903183">
      <w:pPr>
        <w:pStyle w:val="a4"/>
        <w:numPr>
          <w:ilvl w:val="0"/>
          <w:numId w:val="6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 w:rsidR="00CD36FC">
        <w:rPr>
          <w:sz w:val="28"/>
          <w:szCs w:val="28"/>
        </w:rPr>
        <w:t>Рабочей группы</w:t>
      </w:r>
    </w:p>
    <w:p w:rsidR="006B1DBB" w:rsidRPr="00E87BCF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9.</w:t>
      </w:r>
      <w:r w:rsidR="00903183">
        <w:rPr>
          <w:sz w:val="28"/>
          <w:szCs w:val="28"/>
        </w:rPr>
        <w:t xml:space="preserve"> </w:t>
      </w:r>
      <w:r w:rsidR="00CD36FC">
        <w:rPr>
          <w:sz w:val="28"/>
          <w:szCs w:val="28"/>
        </w:rPr>
        <w:t>Рабочая группа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осуществляет свою деятельность на плановой основе.</w:t>
      </w:r>
      <w:r w:rsidR="00325D9F">
        <w:rPr>
          <w:sz w:val="28"/>
          <w:szCs w:val="28"/>
        </w:rPr>
        <w:t xml:space="preserve"> Материально-техническое обеспечение деятельности рабочей группы осуществляется администраци</w:t>
      </w:r>
      <w:r w:rsidR="00E20A73">
        <w:rPr>
          <w:sz w:val="28"/>
          <w:szCs w:val="28"/>
        </w:rPr>
        <w:t>ей</w:t>
      </w:r>
      <w:r w:rsidR="00325D9F">
        <w:rPr>
          <w:sz w:val="28"/>
          <w:szCs w:val="28"/>
        </w:rPr>
        <w:t xml:space="preserve"> </w:t>
      </w:r>
      <w:proofErr w:type="spellStart"/>
      <w:r w:rsidR="00E20A73" w:rsidRPr="00E87BCF">
        <w:rPr>
          <w:sz w:val="28"/>
          <w:szCs w:val="28"/>
        </w:rPr>
        <w:t>Камышевского</w:t>
      </w:r>
      <w:proofErr w:type="spellEnd"/>
      <w:r w:rsidR="00E20A73" w:rsidRPr="00E87BCF">
        <w:rPr>
          <w:sz w:val="28"/>
          <w:szCs w:val="28"/>
        </w:rPr>
        <w:t xml:space="preserve"> сельского поселения</w:t>
      </w:r>
      <w:r w:rsidR="00325D9F" w:rsidRPr="00E87BCF">
        <w:rPr>
          <w:sz w:val="28"/>
          <w:szCs w:val="28"/>
        </w:rPr>
        <w:t>. 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lastRenderedPageBreak/>
        <w:t>         10.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proofErr w:type="spellStart"/>
      <w:r w:rsidR="00CD36FC">
        <w:rPr>
          <w:sz w:val="28"/>
          <w:szCs w:val="28"/>
        </w:rPr>
        <w:t>Рабочй</w:t>
      </w:r>
      <w:proofErr w:type="spellEnd"/>
      <w:r w:rsidR="00CD36FC">
        <w:rPr>
          <w:sz w:val="28"/>
          <w:szCs w:val="28"/>
        </w:rPr>
        <w:t xml:space="preserve">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проводятся не реже двух раз в год</w:t>
      </w:r>
      <w:r w:rsidR="00654F95">
        <w:rPr>
          <w:sz w:val="28"/>
          <w:szCs w:val="28"/>
        </w:rPr>
        <w:t>, в период июнь-</w:t>
      </w:r>
      <w:r w:rsidR="00153118">
        <w:rPr>
          <w:sz w:val="28"/>
          <w:szCs w:val="28"/>
        </w:rPr>
        <w:t>сентябрь</w:t>
      </w:r>
      <w:r w:rsidR="00654F95">
        <w:rPr>
          <w:sz w:val="28"/>
          <w:szCs w:val="28"/>
        </w:rPr>
        <w:t xml:space="preserve">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 w:rsidR="00D900CB">
        <w:rPr>
          <w:sz w:val="28"/>
          <w:szCs w:val="28"/>
        </w:rPr>
        <w:t xml:space="preserve">председателя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могут проводиться внеочередные заседания </w:t>
      </w:r>
      <w:proofErr w:type="spellStart"/>
      <w:r w:rsidR="00CD36FC">
        <w:rPr>
          <w:sz w:val="28"/>
          <w:szCs w:val="28"/>
        </w:rPr>
        <w:t>Рабочй</w:t>
      </w:r>
      <w:proofErr w:type="spellEnd"/>
      <w:r w:rsidR="00CD36FC">
        <w:rPr>
          <w:sz w:val="28"/>
          <w:szCs w:val="28"/>
        </w:rPr>
        <w:t xml:space="preserve"> группы</w:t>
      </w:r>
      <w:r w:rsidRPr="00903183">
        <w:rPr>
          <w:sz w:val="28"/>
          <w:szCs w:val="28"/>
        </w:rPr>
        <w:t>.</w:t>
      </w:r>
    </w:p>
    <w:p w:rsidR="00D900CB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11.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её членов обязательно.</w:t>
      </w:r>
    </w:p>
    <w:p w:rsidR="006B1DBB" w:rsidRPr="00903183" w:rsidRDefault="00D900C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="006B1DBB" w:rsidRPr="00903183">
        <w:rPr>
          <w:sz w:val="28"/>
          <w:szCs w:val="28"/>
        </w:rPr>
        <w:t xml:space="preserve"> Члены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="006B1DBB" w:rsidRPr="00903183">
        <w:rPr>
          <w:sz w:val="28"/>
          <w:szCs w:val="28"/>
        </w:rPr>
        <w:t>обладают равными правами при обсуждении рассматриваемых на заседании вопросов.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не вправе делегировать свои полномочия иным лицам. В случае невозможности присутствия члена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на заседании он заблаговременно информирует об этом председателя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 w:rsidR="00D900CB"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 w:rsid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счит</w:t>
      </w:r>
      <w:r w:rsidR="00287D09">
        <w:rPr>
          <w:sz w:val="28"/>
          <w:szCs w:val="28"/>
        </w:rPr>
        <w:t xml:space="preserve">ается правомочным, если на нем </w:t>
      </w:r>
      <w:r w:rsidRPr="00903183">
        <w:rPr>
          <w:sz w:val="28"/>
          <w:szCs w:val="28"/>
        </w:rPr>
        <w:t>присутствует более половины ее членов.</w:t>
      </w:r>
    </w:p>
    <w:p w:rsidR="006B1DBB" w:rsidRPr="00903183" w:rsidRDefault="006B1DBB" w:rsidP="00903183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 w:rsidR="00D900CB">
        <w:rPr>
          <w:sz w:val="28"/>
          <w:szCs w:val="28"/>
        </w:rPr>
        <w:t>5</w:t>
      </w:r>
      <w:r w:rsidRPr="00903183">
        <w:rPr>
          <w:sz w:val="28"/>
          <w:szCs w:val="28"/>
        </w:rPr>
        <w:t>. В зависимости от специфики рас</w:t>
      </w:r>
      <w:r w:rsidR="00287D09">
        <w:rPr>
          <w:sz w:val="28"/>
          <w:szCs w:val="28"/>
        </w:rPr>
        <w:t>сматриваемых вопросов к участию</w:t>
      </w:r>
      <w:r w:rsidRPr="00903183">
        <w:rPr>
          <w:sz w:val="28"/>
          <w:szCs w:val="28"/>
        </w:rPr>
        <w:t xml:space="preserve"> в заседаниях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могут привлекаться иные лица.</w:t>
      </w:r>
    </w:p>
    <w:p w:rsidR="006B1DBB" w:rsidRPr="00903183" w:rsidRDefault="006B1DBB" w:rsidP="0055643F">
      <w:pPr>
        <w:pStyle w:val="a4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 w:rsidR="00D900CB"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 w:rsidR="00CD36FC">
        <w:rPr>
          <w:sz w:val="28"/>
          <w:szCs w:val="28"/>
        </w:rPr>
        <w:t>Рабочей группы</w:t>
      </w:r>
      <w:r w:rsidR="00CD36FC" w:rsidRPr="00903183"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оформляется протоколом, который подписывается председателем </w:t>
      </w:r>
      <w:r w:rsidR="00CD36FC"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6B1DBB" w:rsidRDefault="006B1DBB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87BCF" w:rsidP="006B1DBB">
      <w:pPr>
        <w:pStyle w:val="a4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E20A73" w:rsidRPr="00903183" w:rsidRDefault="00E20A73" w:rsidP="006B1DBB">
      <w:pPr>
        <w:pStyle w:val="a4"/>
        <w:spacing w:beforeAutospacing="0" w:afterAutospacing="0"/>
        <w:rPr>
          <w:sz w:val="28"/>
          <w:szCs w:val="28"/>
        </w:rPr>
      </w:pPr>
    </w:p>
    <w:p w:rsidR="006B1DBB" w:rsidRPr="00E87BCF" w:rsidRDefault="006B1DBB" w:rsidP="00E87B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87BCF">
        <w:rPr>
          <w:sz w:val="28"/>
          <w:szCs w:val="28"/>
        </w:rPr>
        <w:lastRenderedPageBreak/>
        <w:t>Приложение № 3</w:t>
      </w:r>
    </w:p>
    <w:p w:rsidR="00D900CB" w:rsidRPr="00E87BCF" w:rsidRDefault="00D900CB" w:rsidP="00E87B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87BCF">
        <w:rPr>
          <w:sz w:val="28"/>
          <w:szCs w:val="28"/>
        </w:rPr>
        <w:t>к постановлению администрации</w:t>
      </w:r>
    </w:p>
    <w:p w:rsidR="00D900CB" w:rsidRPr="00E87BCF" w:rsidRDefault="0055643F" w:rsidP="00E87B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87BCF">
        <w:rPr>
          <w:sz w:val="28"/>
          <w:szCs w:val="28"/>
        </w:rPr>
        <w:t xml:space="preserve">Администрации </w:t>
      </w:r>
      <w:proofErr w:type="spellStart"/>
      <w:r w:rsidRPr="00E87BCF">
        <w:rPr>
          <w:sz w:val="28"/>
          <w:szCs w:val="28"/>
        </w:rPr>
        <w:t>Камышевского</w:t>
      </w:r>
      <w:proofErr w:type="spellEnd"/>
      <w:r w:rsidRPr="00E87BCF">
        <w:rPr>
          <w:sz w:val="28"/>
          <w:szCs w:val="28"/>
        </w:rPr>
        <w:t xml:space="preserve"> сельского поселения</w:t>
      </w:r>
    </w:p>
    <w:p w:rsidR="006B1DBB" w:rsidRPr="00903183" w:rsidRDefault="00D900CB" w:rsidP="00E87B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87BCF">
        <w:rPr>
          <w:sz w:val="28"/>
          <w:szCs w:val="28"/>
        </w:rPr>
        <w:t xml:space="preserve">от </w:t>
      </w:r>
      <w:r w:rsidR="0055643F" w:rsidRPr="00E87BCF">
        <w:rPr>
          <w:sz w:val="28"/>
          <w:szCs w:val="28"/>
        </w:rPr>
        <w:t>29.06.</w:t>
      </w:r>
      <w:r w:rsidRPr="00E87BCF">
        <w:rPr>
          <w:sz w:val="28"/>
          <w:szCs w:val="28"/>
        </w:rPr>
        <w:t xml:space="preserve"> 2022 </w:t>
      </w:r>
      <w:r w:rsidR="0055643F" w:rsidRPr="00E87BCF">
        <w:rPr>
          <w:sz w:val="28"/>
          <w:szCs w:val="28"/>
        </w:rPr>
        <w:t xml:space="preserve"> </w:t>
      </w:r>
      <w:r w:rsidRPr="00E87BCF">
        <w:rPr>
          <w:sz w:val="28"/>
          <w:szCs w:val="28"/>
        </w:rPr>
        <w:t>№</w:t>
      </w:r>
      <w:r w:rsidR="0055643F" w:rsidRPr="00E87BCF">
        <w:rPr>
          <w:sz w:val="28"/>
          <w:szCs w:val="28"/>
        </w:rPr>
        <w:t xml:space="preserve"> 89</w:t>
      </w:r>
      <w:r w:rsidR="006B1DBB" w:rsidRPr="00E87BCF">
        <w:rPr>
          <w:sz w:val="28"/>
          <w:szCs w:val="28"/>
        </w:rPr>
        <w:t> </w:t>
      </w:r>
    </w:p>
    <w:p w:rsidR="00903183" w:rsidRPr="00903183" w:rsidRDefault="00903183" w:rsidP="00D900CB">
      <w:pPr>
        <w:pStyle w:val="a4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E20A73" w:rsidRPr="00E20A73" w:rsidRDefault="00903183" w:rsidP="00E20A7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20A73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E20A73">
        <w:rPr>
          <w:sz w:val="28"/>
          <w:szCs w:val="28"/>
        </w:rPr>
        <w:t>наркосодержащих</w:t>
      </w:r>
      <w:proofErr w:type="spellEnd"/>
      <w:r w:rsidRPr="00E20A73">
        <w:rPr>
          <w:sz w:val="28"/>
          <w:szCs w:val="28"/>
        </w:rPr>
        <w:t xml:space="preserve"> растений на территории </w:t>
      </w:r>
    </w:p>
    <w:p w:rsidR="00903183" w:rsidRDefault="00E20A73" w:rsidP="00E87BCF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E20A73">
        <w:rPr>
          <w:sz w:val="28"/>
          <w:szCs w:val="28"/>
        </w:rPr>
        <w:t>Камышевского</w:t>
      </w:r>
      <w:proofErr w:type="spellEnd"/>
      <w:r w:rsidRPr="00E20A73">
        <w:rPr>
          <w:sz w:val="28"/>
          <w:szCs w:val="28"/>
        </w:rPr>
        <w:t xml:space="preserve"> сельского поселения</w:t>
      </w:r>
      <w:r w:rsidR="00954A7A" w:rsidRPr="00E20A73">
        <w:rPr>
          <w:sz w:val="28"/>
          <w:szCs w:val="28"/>
        </w:rPr>
        <w:t xml:space="preserve"> </w:t>
      </w:r>
      <w:r w:rsidR="00903183" w:rsidRPr="00E20A73">
        <w:rPr>
          <w:sz w:val="28"/>
          <w:szCs w:val="28"/>
        </w:rPr>
        <w:t>на 2022 год.</w:t>
      </w:r>
    </w:p>
    <w:p w:rsidR="00E87BCF" w:rsidRPr="00903183" w:rsidRDefault="00E87BCF" w:rsidP="00E87BCF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40"/>
        <w:gridCol w:w="2822"/>
        <w:gridCol w:w="2694"/>
      </w:tblGrid>
      <w:tr w:rsidR="00903183" w:rsidRPr="00903183" w:rsidTr="00E87B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E87BCF" w:rsidP="00E87BCF">
            <w:pPr>
              <w:pStyle w:val="a4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</w:t>
            </w:r>
            <w:proofErr w:type="gramStart"/>
            <w:r w:rsidR="00903183" w:rsidRPr="00903183">
              <w:rPr>
                <w:sz w:val="28"/>
                <w:szCs w:val="28"/>
              </w:rPr>
              <w:t>п</w:t>
            </w:r>
            <w:proofErr w:type="gramEnd"/>
            <w:r w:rsidR="00903183" w:rsidRPr="00903183">
              <w:rPr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17B7B">
            <w:pPr>
              <w:pStyle w:val="a4"/>
              <w:spacing w:before="0" w:beforeAutospacing="0" w:after="0" w:afterAutospacing="0"/>
              <w:ind w:left="-1242"/>
              <w:jc w:val="center"/>
              <w:rPr>
                <w:sz w:val="28"/>
                <w:szCs w:val="28"/>
              </w:rPr>
            </w:pPr>
            <w:proofErr w:type="spellStart"/>
            <w:r w:rsidRPr="00903183">
              <w:rPr>
                <w:sz w:val="28"/>
                <w:szCs w:val="28"/>
              </w:rPr>
              <w:t>Наи</w:t>
            </w:r>
            <w:proofErr w:type="spellEnd"/>
            <w:r w:rsidR="00E87BCF">
              <w:rPr>
                <w:sz w:val="28"/>
                <w:szCs w:val="28"/>
              </w:rPr>
              <w:t xml:space="preserve">         Наи</w:t>
            </w:r>
            <w:r w:rsidRPr="00903183">
              <w:rPr>
                <w:sz w:val="28"/>
                <w:szCs w:val="28"/>
              </w:rPr>
              <w:t>менование мероприятий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7B" w:rsidRDefault="00903183" w:rsidP="00317B7B">
            <w:pPr>
              <w:pStyle w:val="a4"/>
              <w:spacing w:before="0" w:beforeAutospacing="0" w:after="0" w:afterAutospacing="0"/>
              <w:ind w:firstLine="21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Срок </w:t>
            </w:r>
          </w:p>
          <w:p w:rsidR="00903183" w:rsidRPr="00903183" w:rsidRDefault="00903183" w:rsidP="00317B7B">
            <w:pPr>
              <w:pStyle w:val="a4"/>
              <w:spacing w:before="0" w:beforeAutospacing="0" w:after="0" w:afterAutospacing="0"/>
              <w:ind w:firstLine="21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исполнения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317B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Отметка об исполнении</w:t>
            </w:r>
          </w:p>
        </w:tc>
      </w:tr>
      <w:tr w:rsidR="00903183" w:rsidRPr="00903183" w:rsidTr="00E87B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CF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1</w:t>
            </w:r>
          </w:p>
          <w:p w:rsidR="00E87BCF" w:rsidRDefault="00E87BCF" w:rsidP="00E87BCF">
            <w:pPr>
              <w:rPr>
                <w:lang w:eastAsia="ru-RU"/>
              </w:rPr>
            </w:pPr>
          </w:p>
          <w:p w:rsidR="00903183" w:rsidRPr="00E87BCF" w:rsidRDefault="00E87BCF" w:rsidP="00E87BC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Заседание </w:t>
            </w:r>
            <w:r w:rsidR="00CD36FC">
              <w:rPr>
                <w:sz w:val="28"/>
                <w:szCs w:val="28"/>
              </w:rPr>
              <w:t>Рабочей группы</w:t>
            </w:r>
            <w:r w:rsidR="006313B0">
              <w:rPr>
                <w:sz w:val="28"/>
                <w:szCs w:val="28"/>
              </w:rPr>
              <w:t>, анализ поступ</w:t>
            </w:r>
            <w:r w:rsidR="00804F9F">
              <w:rPr>
                <w:sz w:val="28"/>
                <w:szCs w:val="28"/>
              </w:rPr>
              <w:t>и</w:t>
            </w:r>
            <w:r w:rsidR="006313B0">
              <w:rPr>
                <w:sz w:val="28"/>
                <w:szCs w:val="28"/>
              </w:rPr>
              <w:t xml:space="preserve">вших сведений и обращений о незаконном произрастании </w:t>
            </w:r>
            <w:proofErr w:type="spellStart"/>
            <w:r w:rsidR="006313B0">
              <w:rPr>
                <w:sz w:val="28"/>
                <w:szCs w:val="28"/>
              </w:rPr>
              <w:t>наркосодержащих</w:t>
            </w:r>
            <w:proofErr w:type="spellEnd"/>
            <w:r w:rsidR="006313B0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654F95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</w:t>
            </w:r>
            <w:r w:rsidRPr="00903183">
              <w:rPr>
                <w:sz w:val="28"/>
                <w:szCs w:val="28"/>
              </w:rPr>
              <w:t xml:space="preserve">юнь - </w:t>
            </w:r>
            <w:r w:rsidR="00804F9F">
              <w:rPr>
                <w:sz w:val="28"/>
                <w:szCs w:val="28"/>
              </w:rPr>
              <w:t>сентябрь</w:t>
            </w:r>
            <w:r w:rsidRPr="00903183">
              <w:rPr>
                <w:sz w:val="28"/>
                <w:szCs w:val="28"/>
              </w:rPr>
              <w:t xml:space="preserve"> </w:t>
            </w:r>
            <w:r w:rsidR="00903183" w:rsidRPr="00903183">
              <w:rPr>
                <w:sz w:val="28"/>
                <w:szCs w:val="28"/>
              </w:rPr>
              <w:t>ежемесячно</w:t>
            </w:r>
            <w:r>
              <w:rPr>
                <w:sz w:val="28"/>
                <w:szCs w:val="28"/>
              </w:rPr>
              <w:t>, остальной период – не реже двух раз в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E87BCF">
        <w:trPr>
          <w:trHeight w:val="402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E87BCF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3183" w:rsidRPr="00903183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E20A73">
            <w:pPr>
              <w:pStyle w:val="a4"/>
              <w:spacing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Обследование территории</w:t>
            </w:r>
            <w:r w:rsidR="00E20A73">
              <w:rPr>
                <w:sz w:val="28"/>
                <w:szCs w:val="28"/>
              </w:rPr>
              <w:t xml:space="preserve"> </w:t>
            </w:r>
            <w:proofErr w:type="spellStart"/>
            <w:r w:rsidR="00E20A73" w:rsidRPr="00F234BB">
              <w:rPr>
                <w:sz w:val="28"/>
                <w:szCs w:val="28"/>
              </w:rPr>
              <w:t>Камышевского</w:t>
            </w:r>
            <w:proofErr w:type="spellEnd"/>
            <w:r w:rsidR="00E20A73" w:rsidRPr="00F234BB">
              <w:rPr>
                <w:sz w:val="28"/>
                <w:szCs w:val="28"/>
              </w:rPr>
              <w:t xml:space="preserve"> сельского поселения</w:t>
            </w:r>
            <w:r w:rsidR="00A81678">
              <w:rPr>
                <w:i/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E20A73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амышевка</w:t>
            </w:r>
            <w:proofErr w:type="spellEnd"/>
            <w:r w:rsidR="00903183" w:rsidRPr="00903183">
              <w:rPr>
                <w:sz w:val="28"/>
                <w:szCs w:val="28"/>
              </w:rPr>
              <w:t>:</w:t>
            </w:r>
          </w:p>
          <w:p w:rsidR="00903183" w:rsidRDefault="00903183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 w:rsidR="006313B0"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 w:rsidR="00CD36FC">
              <w:rPr>
                <w:sz w:val="28"/>
                <w:szCs w:val="28"/>
              </w:rPr>
              <w:t>сентябрь</w:t>
            </w:r>
          </w:p>
          <w:p w:rsidR="00E20A73" w:rsidRPr="00903183" w:rsidRDefault="00E20A73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20A73" w:rsidRDefault="00E20A73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Таловый</w:t>
            </w:r>
            <w:r w:rsidR="00A81678" w:rsidRPr="00903183">
              <w:rPr>
                <w:sz w:val="28"/>
                <w:szCs w:val="28"/>
              </w:rPr>
              <w:t>:</w:t>
            </w:r>
          </w:p>
          <w:p w:rsidR="00E20A73" w:rsidRDefault="00CD36FC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  <w:p w:rsidR="00CD36FC" w:rsidRDefault="00CD36FC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0A73" w:rsidRDefault="00E20A73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ернозубов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81678" w:rsidRPr="00903183" w:rsidRDefault="00E20A73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Новоегорлыкский</w:t>
            </w:r>
            <w:proofErr w:type="spellEnd"/>
            <w:r w:rsidR="00A81678" w:rsidRPr="00903183">
              <w:rPr>
                <w:sz w:val="28"/>
                <w:szCs w:val="28"/>
              </w:rPr>
              <w:t>:</w:t>
            </w:r>
          </w:p>
          <w:p w:rsidR="00E20A73" w:rsidRDefault="00CD36FC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  <w:p w:rsidR="00CD36FC" w:rsidRPr="00903183" w:rsidRDefault="00CD36FC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1678" w:rsidRDefault="00E20A73" w:rsidP="00E20A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Тарасов</w:t>
            </w:r>
            <w:r w:rsidR="00A81678" w:rsidRPr="00903183">
              <w:rPr>
                <w:sz w:val="28"/>
                <w:szCs w:val="28"/>
              </w:rPr>
              <w:t>:</w:t>
            </w:r>
          </w:p>
          <w:p w:rsidR="00903183" w:rsidRPr="00903183" w:rsidRDefault="00E20A73" w:rsidP="00E87BC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E87BCF">
        <w:trPr>
          <w:trHeight w:val="166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E87BCF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3183" w:rsidRPr="00903183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6312" w:rsidP="00E20A73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</w:t>
            </w:r>
            <w:r w:rsidR="00903183" w:rsidRPr="00903183">
              <w:rPr>
                <w:sz w:val="28"/>
                <w:szCs w:val="28"/>
              </w:rPr>
              <w:t>ничтожени</w:t>
            </w:r>
            <w:r>
              <w:rPr>
                <w:sz w:val="28"/>
                <w:szCs w:val="28"/>
              </w:rPr>
              <w:t>ю</w:t>
            </w:r>
            <w:r w:rsidR="00903183" w:rsidRPr="00903183">
              <w:rPr>
                <w:sz w:val="28"/>
                <w:szCs w:val="28"/>
              </w:rPr>
              <w:t xml:space="preserve"> выявленных очагов произрастания дикорастущих </w:t>
            </w:r>
            <w:proofErr w:type="spellStart"/>
            <w:r w:rsidR="00903183"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="00903183" w:rsidRPr="00903183">
              <w:rPr>
                <w:sz w:val="28"/>
                <w:szCs w:val="28"/>
              </w:rPr>
              <w:t xml:space="preserve"> растений</w:t>
            </w:r>
            <w:r w:rsidR="00954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 </w:t>
            </w:r>
          </w:p>
          <w:p w:rsidR="00903183" w:rsidRPr="00903183" w:rsidRDefault="00903183" w:rsidP="00E87BC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E87B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E87BCF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3183" w:rsidRPr="00903183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10395C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</w:t>
            </w:r>
            <w:r w:rsidR="00903183" w:rsidRPr="00903183">
              <w:rPr>
                <w:sz w:val="28"/>
                <w:szCs w:val="28"/>
              </w:rPr>
              <w:t xml:space="preserve"> уничтожения очагов произрастания дикорастущих </w:t>
            </w:r>
            <w:proofErr w:type="spellStart"/>
            <w:r w:rsidR="00903183"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="00903183"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A81678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Непосредственное присутствие членов </w:t>
            </w:r>
            <w:r w:rsidR="00D755D5">
              <w:rPr>
                <w:sz w:val="28"/>
                <w:szCs w:val="28"/>
              </w:rPr>
              <w:t>Рабочей группы</w:t>
            </w:r>
            <w:r w:rsidRPr="00903183">
              <w:rPr>
                <w:sz w:val="28"/>
                <w:szCs w:val="28"/>
              </w:rPr>
              <w:t xml:space="preserve"> при уничтожении</w:t>
            </w:r>
            <w:r w:rsidR="00A81678"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 xml:space="preserve">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  <w:r w:rsidR="00D75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E87B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E87BCF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03183" w:rsidRPr="00903183"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C732A2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03183" w:rsidRPr="00903183" w:rsidTr="00E87B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E87BCF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3183" w:rsidRPr="00903183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Доведение до руководителей с</w:t>
            </w:r>
            <w:r w:rsidR="00A81678">
              <w:rPr>
                <w:sz w:val="28"/>
                <w:szCs w:val="28"/>
              </w:rPr>
              <w:t xml:space="preserve">ельскохозяйственных </w:t>
            </w:r>
            <w:r w:rsidRPr="00903183">
              <w:rPr>
                <w:sz w:val="28"/>
                <w:szCs w:val="28"/>
              </w:rPr>
              <w:t xml:space="preserve">предприятий, </w:t>
            </w:r>
            <w:r w:rsidR="00A81678">
              <w:rPr>
                <w:sz w:val="28"/>
                <w:szCs w:val="28"/>
              </w:rPr>
              <w:t xml:space="preserve">иных организаций </w:t>
            </w:r>
            <w:r w:rsidRPr="00903183">
              <w:rPr>
                <w:sz w:val="28"/>
                <w:szCs w:val="28"/>
              </w:rPr>
              <w:t xml:space="preserve">независимо от форм собственности </w:t>
            </w:r>
            <w:r w:rsidR="006D3D1B">
              <w:rPr>
                <w:sz w:val="28"/>
                <w:szCs w:val="28"/>
              </w:rPr>
              <w:t xml:space="preserve">информации </w:t>
            </w:r>
            <w:r w:rsidRPr="00903183">
              <w:rPr>
                <w:sz w:val="28"/>
                <w:szCs w:val="28"/>
              </w:rPr>
              <w:t>об ответственности за не</w:t>
            </w:r>
            <w:r w:rsidR="002716C0">
              <w:rPr>
                <w:sz w:val="28"/>
                <w:szCs w:val="28"/>
              </w:rPr>
              <w:t xml:space="preserve">принятие мер к </w:t>
            </w:r>
            <w:r w:rsidRPr="00903183">
              <w:rPr>
                <w:sz w:val="28"/>
                <w:szCs w:val="28"/>
              </w:rPr>
              <w:t>уничтожени</w:t>
            </w:r>
            <w:r w:rsidR="002716C0"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очагов произрастания дикорастущих </w:t>
            </w:r>
            <w:proofErr w:type="spellStart"/>
            <w:r w:rsidRPr="00903183">
              <w:rPr>
                <w:sz w:val="28"/>
                <w:szCs w:val="28"/>
              </w:rPr>
              <w:t>наркосодержащих</w:t>
            </w:r>
            <w:proofErr w:type="spellEnd"/>
            <w:r w:rsidRPr="0090318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83" w:rsidRPr="00903183" w:rsidRDefault="00903183" w:rsidP="00D70F9F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</w:tbl>
    <w:p w:rsidR="006B1DBB" w:rsidRPr="00903183" w:rsidRDefault="006B1DBB" w:rsidP="006B1DBB">
      <w:pPr>
        <w:pStyle w:val="a4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8069F6" w:rsidRPr="00953BAF" w:rsidRDefault="008069F6" w:rsidP="00D66253">
      <w:pPr>
        <w:pStyle w:val="1"/>
        <w:tabs>
          <w:tab w:val="left" w:pos="986"/>
        </w:tabs>
        <w:spacing w:line="230" w:lineRule="auto"/>
        <w:ind w:left="0" w:right="30" w:firstLine="0"/>
        <w:rPr>
          <w:sz w:val="28"/>
        </w:rPr>
      </w:pPr>
      <w:bookmarkStart w:id="1" w:name="_Hlk98002709"/>
    </w:p>
    <w:bookmarkEnd w:id="1"/>
    <w:p w:rsidR="00953BAF" w:rsidRDefault="00E87BCF" w:rsidP="00953BAF">
      <w:pPr>
        <w:pStyle w:val="1"/>
        <w:tabs>
          <w:tab w:val="left" w:pos="969"/>
        </w:tabs>
        <w:ind w:left="0" w:firstLine="709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Т.А. </w:t>
      </w:r>
      <w:proofErr w:type="spellStart"/>
      <w:r>
        <w:rPr>
          <w:sz w:val="28"/>
        </w:rPr>
        <w:t>Воробинская</w:t>
      </w:r>
      <w:proofErr w:type="spellEnd"/>
    </w:p>
    <w:sectPr w:rsidR="00953BAF" w:rsidSect="00844CF3">
      <w:pgSz w:w="11900" w:h="16820"/>
      <w:pgMar w:top="1079" w:right="570" w:bottom="125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4CF3"/>
    <w:rsid w:val="000226BB"/>
    <w:rsid w:val="000674AB"/>
    <w:rsid w:val="00092BF7"/>
    <w:rsid w:val="00101075"/>
    <w:rsid w:val="0010395C"/>
    <w:rsid w:val="00153118"/>
    <w:rsid w:val="0015408B"/>
    <w:rsid w:val="00167ACB"/>
    <w:rsid w:val="001877CD"/>
    <w:rsid w:val="001E44F1"/>
    <w:rsid w:val="00230E01"/>
    <w:rsid w:val="002363C2"/>
    <w:rsid w:val="00261C46"/>
    <w:rsid w:val="00270742"/>
    <w:rsid w:val="002716C0"/>
    <w:rsid w:val="00282C9E"/>
    <w:rsid w:val="00287D09"/>
    <w:rsid w:val="002B601A"/>
    <w:rsid w:val="00317B7B"/>
    <w:rsid w:val="00325D9F"/>
    <w:rsid w:val="0033616F"/>
    <w:rsid w:val="00365CB6"/>
    <w:rsid w:val="00395E88"/>
    <w:rsid w:val="00396D87"/>
    <w:rsid w:val="003F2A0C"/>
    <w:rsid w:val="004373D1"/>
    <w:rsid w:val="00466C2C"/>
    <w:rsid w:val="004A3229"/>
    <w:rsid w:val="004D254F"/>
    <w:rsid w:val="004F5EEF"/>
    <w:rsid w:val="0055643F"/>
    <w:rsid w:val="005569A1"/>
    <w:rsid w:val="005F2186"/>
    <w:rsid w:val="0062252B"/>
    <w:rsid w:val="006313B0"/>
    <w:rsid w:val="00654F95"/>
    <w:rsid w:val="00677A29"/>
    <w:rsid w:val="006B1DBB"/>
    <w:rsid w:val="006D3D1B"/>
    <w:rsid w:val="00700C0A"/>
    <w:rsid w:val="0073207C"/>
    <w:rsid w:val="00774038"/>
    <w:rsid w:val="00776B8C"/>
    <w:rsid w:val="007838BF"/>
    <w:rsid w:val="007B48D7"/>
    <w:rsid w:val="007D6B5D"/>
    <w:rsid w:val="00804F9F"/>
    <w:rsid w:val="00805DB4"/>
    <w:rsid w:val="008069F6"/>
    <w:rsid w:val="0083675B"/>
    <w:rsid w:val="00844CF3"/>
    <w:rsid w:val="00884E58"/>
    <w:rsid w:val="00890B41"/>
    <w:rsid w:val="00903183"/>
    <w:rsid w:val="00906312"/>
    <w:rsid w:val="009167F5"/>
    <w:rsid w:val="00953BAF"/>
    <w:rsid w:val="00954A7A"/>
    <w:rsid w:val="00982085"/>
    <w:rsid w:val="009E4FB8"/>
    <w:rsid w:val="00A37AEE"/>
    <w:rsid w:val="00A42688"/>
    <w:rsid w:val="00A45B8C"/>
    <w:rsid w:val="00A81678"/>
    <w:rsid w:val="00B9162F"/>
    <w:rsid w:val="00C47134"/>
    <w:rsid w:val="00C732A2"/>
    <w:rsid w:val="00CA0480"/>
    <w:rsid w:val="00CC6B22"/>
    <w:rsid w:val="00CC7A6D"/>
    <w:rsid w:val="00CD36FC"/>
    <w:rsid w:val="00CD3EE0"/>
    <w:rsid w:val="00D16341"/>
    <w:rsid w:val="00D417FB"/>
    <w:rsid w:val="00D4512B"/>
    <w:rsid w:val="00D66253"/>
    <w:rsid w:val="00D70F9F"/>
    <w:rsid w:val="00D755D5"/>
    <w:rsid w:val="00D83DEB"/>
    <w:rsid w:val="00D84819"/>
    <w:rsid w:val="00D900CB"/>
    <w:rsid w:val="00DC68ED"/>
    <w:rsid w:val="00DC7D60"/>
    <w:rsid w:val="00DD59EB"/>
    <w:rsid w:val="00DD6C9D"/>
    <w:rsid w:val="00E067D0"/>
    <w:rsid w:val="00E20A73"/>
    <w:rsid w:val="00E842AD"/>
    <w:rsid w:val="00E87BCF"/>
    <w:rsid w:val="00EC2DB0"/>
    <w:rsid w:val="00F234BB"/>
    <w:rsid w:val="00F25C39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10">
    <w:name w:val="Гиперссылка1"/>
    <w:rsid w:val="006B1DBB"/>
  </w:style>
  <w:style w:type="table" w:styleId="a6">
    <w:name w:val="Table Grid"/>
    <w:basedOn w:val="a1"/>
    <w:rsid w:val="0031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User</cp:lastModifiedBy>
  <cp:revision>8</cp:revision>
  <cp:lastPrinted>2022-07-04T12:48:00Z</cp:lastPrinted>
  <dcterms:created xsi:type="dcterms:W3CDTF">2022-06-29T06:39:00Z</dcterms:created>
  <dcterms:modified xsi:type="dcterms:W3CDTF">2022-07-18T13:16:00Z</dcterms:modified>
</cp:coreProperties>
</file>