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1" w:rsidRPr="00E935E7" w:rsidRDefault="00284C11" w:rsidP="00284C1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935E7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284C11" w:rsidRPr="00E935E7" w:rsidRDefault="00284C11" w:rsidP="00284C11">
      <w:pPr>
        <w:pStyle w:val="a3"/>
        <w:spacing w:after="0"/>
        <w:ind w:left="2832" w:firstLine="708"/>
        <w:jc w:val="center"/>
        <w:rPr>
          <w:sz w:val="28"/>
          <w:szCs w:val="28"/>
        </w:rPr>
      </w:pPr>
      <w:r w:rsidRPr="00E93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E935E7">
        <w:rPr>
          <w:sz w:val="28"/>
          <w:szCs w:val="28"/>
        </w:rPr>
        <w:t>Камышевского</w:t>
      </w:r>
      <w:proofErr w:type="spellEnd"/>
      <w:r w:rsidRPr="00E93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35E7">
        <w:rPr>
          <w:sz w:val="28"/>
          <w:szCs w:val="28"/>
        </w:rPr>
        <w:t>сельского поселения,</w:t>
      </w:r>
    </w:p>
    <w:p w:rsidR="00284C11" w:rsidRPr="00E935E7" w:rsidRDefault="00284C11" w:rsidP="00284C11">
      <w:pPr>
        <w:pStyle w:val="a3"/>
        <w:spacing w:after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35E7">
        <w:rPr>
          <w:sz w:val="28"/>
          <w:szCs w:val="28"/>
        </w:rPr>
        <w:t>председатель антинаркотической</w:t>
      </w:r>
      <w:r>
        <w:rPr>
          <w:sz w:val="28"/>
          <w:szCs w:val="28"/>
        </w:rPr>
        <w:t xml:space="preserve"> </w:t>
      </w:r>
      <w:r w:rsidRPr="00E935E7">
        <w:rPr>
          <w:sz w:val="28"/>
          <w:szCs w:val="28"/>
        </w:rPr>
        <w:t>комиссии</w:t>
      </w:r>
    </w:p>
    <w:p w:rsidR="00284C11" w:rsidRPr="00E935E7" w:rsidRDefault="00284C11" w:rsidP="00284C1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</w:t>
      </w:r>
      <w:r w:rsidRPr="00E935E7">
        <w:rPr>
          <w:sz w:val="28"/>
          <w:szCs w:val="28"/>
        </w:rPr>
        <w:t xml:space="preserve">______В.Е. </w:t>
      </w:r>
      <w:proofErr w:type="spellStart"/>
      <w:r w:rsidRPr="00E935E7">
        <w:rPr>
          <w:sz w:val="28"/>
          <w:szCs w:val="28"/>
        </w:rPr>
        <w:t>Канатова</w:t>
      </w:r>
      <w:proofErr w:type="spellEnd"/>
      <w:r>
        <w:rPr>
          <w:sz w:val="28"/>
          <w:szCs w:val="28"/>
        </w:rPr>
        <w:t xml:space="preserve">  </w:t>
      </w:r>
      <w:r w:rsidRPr="00E935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935E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935E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84C11" w:rsidRDefault="00284C11" w:rsidP="00284C11"/>
    <w:p w:rsidR="00284C11" w:rsidRDefault="00284C11" w:rsidP="00284C11">
      <w:pPr>
        <w:pStyle w:val="a3"/>
        <w:spacing w:after="0"/>
        <w:jc w:val="right"/>
      </w:pPr>
    </w:p>
    <w:p w:rsidR="00284C11" w:rsidRDefault="00284C11" w:rsidP="00284C11">
      <w:pPr>
        <w:spacing w:line="255" w:lineRule="atLeast"/>
        <w:jc w:val="center"/>
        <w:rPr>
          <w:color w:val="1E1E1E"/>
        </w:rPr>
      </w:pPr>
      <w:r>
        <w:rPr>
          <w:color w:val="1E1E1E"/>
        </w:rPr>
        <w:t xml:space="preserve">    ПЛАН </w:t>
      </w:r>
    </w:p>
    <w:p w:rsidR="00284C11" w:rsidRDefault="00284C11" w:rsidP="00284C11">
      <w:pPr>
        <w:spacing w:line="255" w:lineRule="atLeast"/>
        <w:jc w:val="center"/>
        <w:rPr>
          <w:color w:val="1E1E1E"/>
          <w:sz w:val="28"/>
        </w:rPr>
      </w:pPr>
      <w:r>
        <w:rPr>
          <w:color w:val="1E1E1E"/>
          <w:sz w:val="28"/>
        </w:rPr>
        <w:t xml:space="preserve">мероприятий по противодействию  распространения наркомании и алкоголизма на территории  </w:t>
      </w:r>
      <w:proofErr w:type="spellStart"/>
      <w:r>
        <w:rPr>
          <w:color w:val="1E1E1E"/>
          <w:sz w:val="28"/>
        </w:rPr>
        <w:t>Камышевского</w:t>
      </w:r>
      <w:proofErr w:type="spellEnd"/>
      <w:r>
        <w:rPr>
          <w:color w:val="1E1E1E"/>
          <w:sz w:val="28"/>
        </w:rPr>
        <w:t xml:space="preserve"> сельского   поселения </w:t>
      </w:r>
    </w:p>
    <w:p w:rsidR="00284C11" w:rsidRDefault="00284C11" w:rsidP="00284C11">
      <w:pPr>
        <w:spacing w:line="255" w:lineRule="atLeast"/>
        <w:jc w:val="center"/>
        <w:rPr>
          <w:color w:val="1E1E1E"/>
        </w:rPr>
      </w:pPr>
      <w:r>
        <w:rPr>
          <w:color w:val="1E1E1E"/>
          <w:sz w:val="28"/>
        </w:rPr>
        <w:t>на 2017 год</w:t>
      </w:r>
      <w:r>
        <w:rPr>
          <w:color w:val="1E1E1E"/>
        </w:rPr>
        <w:t>.</w:t>
      </w:r>
    </w:p>
    <w:p w:rsidR="00284C11" w:rsidRDefault="00284C11" w:rsidP="00284C11">
      <w:pPr>
        <w:spacing w:line="255" w:lineRule="atLeast"/>
        <w:jc w:val="center"/>
        <w:rPr>
          <w:color w:val="1E1E1E"/>
        </w:rPr>
      </w:pPr>
    </w:p>
    <w:tbl>
      <w:tblPr>
        <w:tblW w:w="9832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614"/>
        <w:gridCol w:w="3040"/>
        <w:gridCol w:w="1440"/>
        <w:gridCol w:w="144"/>
        <w:gridCol w:w="20"/>
      </w:tblGrid>
      <w:tr w:rsidR="00284C11" w:rsidTr="00337BDE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№ </w:t>
            </w:r>
            <w:proofErr w:type="spellStart"/>
            <w:r>
              <w:rPr>
                <w:bCs/>
                <w:color w:val="1E1E1E"/>
              </w:rPr>
              <w:t>п.п</w:t>
            </w:r>
            <w:proofErr w:type="spellEnd"/>
            <w:r>
              <w:rPr>
                <w:bCs/>
                <w:color w:val="1E1E1E"/>
              </w:rPr>
              <w:t>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708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 xml:space="preserve">              Содержание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>        Исполнение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 xml:space="preserve">    Сроки     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>проведения</w:t>
            </w:r>
          </w:p>
        </w:tc>
      </w:tr>
      <w:tr w:rsidR="00284C11" w:rsidTr="00337BDE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заседаний антинаркотической комиссии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 раз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в квартал</w:t>
            </w:r>
          </w:p>
        </w:tc>
      </w:tr>
      <w:tr w:rsidR="00284C11" w:rsidTr="00337BDE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постоянно</w:t>
            </w:r>
          </w:p>
        </w:tc>
      </w:tr>
      <w:tr w:rsidR="00284C11" w:rsidTr="00337BDE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3.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МБОУ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Камышевская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СОШ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 мере необходимости</w:t>
            </w:r>
          </w:p>
        </w:tc>
      </w:tr>
      <w:tr w:rsidR="00284C11" w:rsidTr="00337BDE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  <w:p w:rsidR="00284C11" w:rsidRDefault="00284C11" w:rsidP="00337BDE"/>
          <w:p w:rsidR="00284C11" w:rsidRDefault="00284C11" w:rsidP="00337BDE"/>
          <w:p w:rsidR="00284C11" w:rsidRDefault="00284C11" w:rsidP="00337BDE"/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МБУК КСП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«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Камышевская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ПБ»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сентябрь, декабрь</w:t>
            </w:r>
          </w:p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</w:p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</w:p>
        </w:tc>
      </w:tr>
      <w:tr w:rsidR="00284C11" w:rsidTr="00337BDE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Проведение рейдов по уничтожению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наркосодержащих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растений.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полиция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август-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октябрь</w:t>
            </w:r>
          </w:p>
        </w:tc>
      </w:tr>
      <w:tr w:rsidR="00284C11" w:rsidTr="00337BDE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 Проведение рейдов по торговым точкам, занимающихся реализацией алкогольной продукции и пива.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полиция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ежемесячно</w:t>
            </w:r>
          </w:p>
        </w:tc>
      </w:tr>
      <w:tr w:rsidR="00284C11" w:rsidTr="00337BDE">
        <w:trPr>
          <w:trHeight w:val="84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7.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полиция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ежемесячно</w:t>
            </w:r>
          </w:p>
        </w:tc>
      </w:tr>
      <w:tr w:rsidR="00284C11" w:rsidTr="00337BDE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lastRenderedPageBreak/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Проведение лекций по вопросам пагубного воздействия наркомании, алкоголя и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МБОУ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Камышевская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СОШ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В течение 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года</w:t>
            </w:r>
          </w:p>
        </w:tc>
      </w:tr>
      <w:tr w:rsidR="00284C11" w:rsidTr="00337BDE">
        <w:trPr>
          <w:trHeight w:val="46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встреч, бесед с учащимися о здоровом образе жизни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МБОУ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Камышевская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СОШ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В течение </w:t>
            </w:r>
            <w:proofErr w:type="gramStart"/>
            <w:r w:rsidRPr="00E935E7">
              <w:rPr>
                <w:color w:val="1E1E1E"/>
                <w:sz w:val="28"/>
                <w:szCs w:val="28"/>
              </w:rPr>
              <w:t>учебного</w:t>
            </w:r>
            <w:proofErr w:type="gramEnd"/>
            <w:r w:rsidRPr="00E935E7">
              <w:rPr>
                <w:color w:val="1E1E1E"/>
                <w:sz w:val="28"/>
                <w:szCs w:val="28"/>
              </w:rPr>
              <w:t xml:space="preserve"> 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года</w:t>
            </w:r>
          </w:p>
        </w:tc>
      </w:tr>
      <w:tr w:rsidR="00284C11" w:rsidTr="00337BDE">
        <w:trPr>
          <w:trHeight w:val="99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10.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Мониторинг  работы «Ящика доверия» для анонимного предоставления информации о фактах употребления или распространения наркотических средств.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ежемесячно</w:t>
            </w:r>
          </w:p>
        </w:tc>
      </w:tr>
      <w:tr w:rsidR="00284C11" w:rsidTr="00337BDE">
        <w:trPr>
          <w:trHeight w:val="99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совместных рейдов с уполномоченными лицами и школой по семьям социального риска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Администрация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Не реже 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 раза</w:t>
            </w:r>
          </w:p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в квартал</w:t>
            </w:r>
          </w:p>
        </w:tc>
      </w:tr>
      <w:tr w:rsidR="00284C11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Познавательная беседа «Беседа о вреде наркотиков»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февраль</w:t>
            </w:r>
          </w:p>
        </w:tc>
      </w:tr>
      <w:tr w:rsidR="00284C11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Профилактическая беседа «Беседа о вреде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табакокурения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и алкоголя»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апрель</w:t>
            </w:r>
          </w:p>
        </w:tc>
      </w:tr>
      <w:tr w:rsidR="00284C11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Беседа на тему «</w:t>
            </w:r>
            <w:proofErr w:type="gramStart"/>
            <w:r w:rsidRPr="00E935E7">
              <w:rPr>
                <w:color w:val="1E1E1E"/>
                <w:sz w:val="28"/>
                <w:szCs w:val="28"/>
              </w:rPr>
              <w:t>Курить-здоровью</w:t>
            </w:r>
            <w:proofErr w:type="gramEnd"/>
            <w:r w:rsidRPr="00E935E7">
              <w:rPr>
                <w:color w:val="1E1E1E"/>
                <w:sz w:val="28"/>
                <w:szCs w:val="28"/>
              </w:rPr>
              <w:t xml:space="preserve"> вредить»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август</w:t>
            </w:r>
          </w:p>
        </w:tc>
      </w:tr>
      <w:tr w:rsidR="00284C11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конкурса рисунка «Наркотикам – НЕТ»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284C11" w:rsidRPr="00E935E7" w:rsidRDefault="00284C11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октябрь</w:t>
            </w:r>
          </w:p>
        </w:tc>
      </w:tr>
      <w:tr w:rsidR="00284C11" w:rsidTr="00337BDE">
        <w:trPr>
          <w:gridAfter w:val="1"/>
          <w:wAfter w:w="20" w:type="dxa"/>
          <w:trHeight w:val="550"/>
        </w:trPr>
        <w:tc>
          <w:tcPr>
            <w:tcW w:w="5188" w:type="dxa"/>
            <w:gridSpan w:val="2"/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284C11" w:rsidRPr="00E935E7" w:rsidRDefault="00284C11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144" w:type="dxa"/>
            <w:shd w:val="clear" w:color="auto" w:fill="auto"/>
          </w:tcPr>
          <w:p w:rsidR="00284C11" w:rsidRDefault="00284C11" w:rsidP="00337BDE">
            <w:pPr>
              <w:snapToGrid w:val="0"/>
            </w:pPr>
          </w:p>
        </w:tc>
      </w:tr>
    </w:tbl>
    <w:p w:rsidR="00284C11" w:rsidRDefault="00284C11" w:rsidP="00284C11">
      <w:pPr>
        <w:autoSpaceDE w:val="0"/>
        <w:ind w:firstLine="540"/>
        <w:jc w:val="both"/>
      </w:pPr>
    </w:p>
    <w:p w:rsidR="00284C11" w:rsidRDefault="00284C11" w:rsidP="00284C11">
      <w:pPr>
        <w:autoSpaceDE w:val="0"/>
        <w:ind w:firstLine="540"/>
        <w:jc w:val="both"/>
      </w:pPr>
    </w:p>
    <w:p w:rsidR="00284C11" w:rsidRDefault="00284C11" w:rsidP="00284C11">
      <w:pPr>
        <w:autoSpaceDE w:val="0"/>
        <w:ind w:firstLine="540"/>
        <w:jc w:val="both"/>
      </w:pPr>
    </w:p>
    <w:p w:rsidR="00284C11" w:rsidRDefault="00284C11" w:rsidP="00284C11">
      <w:pPr>
        <w:autoSpaceDE w:val="0"/>
        <w:ind w:firstLine="540"/>
        <w:jc w:val="both"/>
      </w:pPr>
    </w:p>
    <w:p w:rsidR="00284C11" w:rsidRDefault="00284C11" w:rsidP="00284C11">
      <w:pPr>
        <w:autoSpaceDE w:val="0"/>
        <w:ind w:firstLine="540"/>
        <w:jc w:val="both"/>
      </w:pPr>
    </w:p>
    <w:p w:rsidR="00284C11" w:rsidRDefault="00284C11" w:rsidP="00284C11">
      <w:pPr>
        <w:autoSpaceDE w:val="0"/>
        <w:ind w:firstLine="540"/>
        <w:jc w:val="both"/>
      </w:pPr>
    </w:p>
    <w:p w:rsidR="00284C11" w:rsidRDefault="00284C11" w:rsidP="00284C11">
      <w:pPr>
        <w:autoSpaceDE w:val="0"/>
        <w:ind w:firstLine="540"/>
        <w:jc w:val="both"/>
      </w:pPr>
    </w:p>
    <w:p w:rsidR="00284C11" w:rsidRDefault="00284C11" w:rsidP="00284C11"/>
    <w:p w:rsidR="00B76AC9" w:rsidRDefault="00284C11">
      <w:bookmarkStart w:id="0" w:name="_GoBack"/>
      <w:bookmarkEnd w:id="0"/>
    </w:p>
    <w:sectPr w:rsidR="00B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BD"/>
    <w:rsid w:val="00284C11"/>
    <w:rsid w:val="00684621"/>
    <w:rsid w:val="00EF5DBD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C11"/>
    <w:pPr>
      <w:spacing w:after="120"/>
    </w:pPr>
  </w:style>
  <w:style w:type="character" w:customStyle="1" w:styleId="a4">
    <w:name w:val="Основной текст Знак"/>
    <w:basedOn w:val="a0"/>
    <w:link w:val="a3"/>
    <w:rsid w:val="00284C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C11"/>
    <w:pPr>
      <w:spacing w:after="120"/>
    </w:pPr>
  </w:style>
  <w:style w:type="character" w:customStyle="1" w:styleId="a4">
    <w:name w:val="Основной текст Знак"/>
    <w:basedOn w:val="a0"/>
    <w:link w:val="a3"/>
    <w:rsid w:val="00284C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2018-05-16T14:31:00Z</dcterms:created>
  <dcterms:modified xsi:type="dcterms:W3CDTF">2018-05-16T14:31:00Z</dcterms:modified>
</cp:coreProperties>
</file>